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9" w:rsidRPr="00102F29" w:rsidRDefault="00933D0B" w:rsidP="00102F29">
      <w:pPr>
        <w:pStyle w:val="berschrift2"/>
        <w:shd w:val="clear" w:color="auto" w:fill="D6E3BC" w:themeFill="accent3" w:themeFillTint="66"/>
        <w:spacing w:after="120"/>
        <w:rPr>
          <w:rFonts w:ascii="Bookman Old Style" w:hAnsi="Bookman Old Style"/>
          <w:color w:val="1F497D" w:themeColor="text2"/>
          <w:sz w:val="28"/>
          <w:szCs w:val="24"/>
          <w:lang w:val="en-US"/>
        </w:rPr>
      </w:pPr>
      <w:r w:rsidRPr="00102F29">
        <w:rPr>
          <w:rFonts w:ascii="Bookman Old Style" w:hAnsi="Bookman Old Style"/>
          <w:color w:val="1F497D" w:themeColor="text2"/>
          <w:sz w:val="28"/>
          <w:szCs w:val="24"/>
          <w:lang w:val="en-US"/>
        </w:rPr>
        <w:t>Journal Articles &amp; Proceedings (peer-reviewed)</w:t>
      </w:r>
    </w:p>
    <w:p w:rsidR="00A8106E" w:rsidRPr="00102F29" w:rsidRDefault="00A8106E" w:rsidP="00A8106E">
      <w:pPr>
        <w:rPr>
          <w:lang w:val="en-US"/>
        </w:rPr>
      </w:pPr>
    </w:p>
    <w:p w:rsidR="006375E2" w:rsidRPr="00102F29" w:rsidRDefault="006375E2" w:rsidP="00102F29">
      <w:pPr>
        <w:shd w:val="clear" w:color="auto" w:fill="D6E3BC" w:themeFill="accent3" w:themeFillTint="66"/>
        <w:spacing w:after="240"/>
        <w:rPr>
          <w:rFonts w:ascii="Bookman Old Style" w:hAnsi="Bookman Old Style"/>
          <w:color w:val="1F497D" w:themeColor="text2"/>
        </w:rPr>
      </w:pPr>
      <w:r w:rsidRPr="00102F29">
        <w:rPr>
          <w:rFonts w:ascii="Bookman Old Style" w:hAnsi="Bookman Old Style"/>
          <w:color w:val="1F497D" w:themeColor="text2"/>
        </w:rPr>
        <w:t>2015</w:t>
      </w:r>
    </w:p>
    <w:p w:rsidR="00A8106E" w:rsidRPr="00102F29" w:rsidRDefault="00A8106E" w:rsidP="00A8106E">
      <w:pPr>
        <w:spacing w:before="120" w:after="120"/>
        <w:ind w:left="709" w:hanging="709"/>
        <w:rPr>
          <w:rFonts w:ascii="Bookman Old Style" w:hAnsi="Bookman Old Style"/>
          <w:bCs/>
          <w:i/>
          <w:lang w:val="en-US"/>
        </w:rPr>
      </w:pPr>
      <w:r w:rsidRPr="00102F29">
        <w:rPr>
          <w:rFonts w:ascii="Bookman Old Style" w:hAnsi="Bookman Old Style"/>
          <w:bCs/>
        </w:rPr>
        <w:t xml:space="preserve">Colombo, M., Bucher, L., &amp; </w:t>
      </w:r>
      <w:proofErr w:type="spellStart"/>
      <w:r w:rsidRPr="00102F29">
        <w:rPr>
          <w:rFonts w:ascii="Bookman Old Style" w:hAnsi="Bookman Old Style"/>
          <w:bCs/>
        </w:rPr>
        <w:t>Inbar</w:t>
      </w:r>
      <w:proofErr w:type="spellEnd"/>
      <w:r w:rsidRPr="00102F29">
        <w:rPr>
          <w:rFonts w:ascii="Bookman Old Style" w:hAnsi="Bookman Old Style"/>
          <w:bCs/>
        </w:rPr>
        <w:t>, Y. (</w:t>
      </w:r>
      <w:r w:rsidR="003808EC" w:rsidRPr="00102F29">
        <w:rPr>
          <w:rFonts w:ascii="Bookman Old Style" w:hAnsi="Bookman Old Style"/>
          <w:bCs/>
        </w:rPr>
        <w:t>2015</w:t>
      </w:r>
      <w:r w:rsidRPr="00102F29">
        <w:rPr>
          <w:rFonts w:ascii="Bookman Old Style" w:hAnsi="Bookman Old Style"/>
          <w:bCs/>
        </w:rPr>
        <w:t xml:space="preserve">). </w:t>
      </w:r>
      <w:proofErr w:type="gramStart"/>
      <w:r w:rsidRPr="00102F29">
        <w:rPr>
          <w:rFonts w:ascii="Bookman Old Style" w:hAnsi="Bookman Old Style"/>
          <w:bCs/>
          <w:iCs/>
          <w:lang w:val="en-US"/>
        </w:rPr>
        <w:t>Explanatory Judgment and Moral Offense.</w:t>
      </w:r>
      <w:proofErr w:type="gramEnd"/>
      <w:r w:rsidRPr="00102F29">
        <w:rPr>
          <w:rFonts w:ascii="Bookman Old Style" w:hAnsi="Bookman Old Style"/>
          <w:bCs/>
          <w:i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iCs/>
          <w:lang w:val="en-US"/>
        </w:rPr>
        <w:t>An Empirical Study.</w:t>
      </w:r>
      <w:proofErr w:type="gramEnd"/>
      <w:r w:rsidRPr="00102F29">
        <w:rPr>
          <w:rFonts w:ascii="Bookman Old Style" w:hAnsi="Bookman Old Style"/>
          <w:bCs/>
          <w:i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i/>
          <w:iCs/>
          <w:lang w:val="en-US"/>
        </w:rPr>
        <w:t>Review of Philosophy and Psychology.</w:t>
      </w:r>
      <w:proofErr w:type="gramEnd"/>
    </w:p>
    <w:p w:rsidR="00AB455D" w:rsidRPr="00102F29" w:rsidRDefault="0033123D" w:rsidP="009A33DB">
      <w:pPr>
        <w:spacing w:before="120" w:after="120"/>
        <w:ind w:left="709" w:hanging="709"/>
        <w:rPr>
          <w:lang w:val="en-US"/>
        </w:rPr>
      </w:pPr>
      <w:proofErr w:type="gramStart"/>
      <w:r w:rsidRPr="00102F29">
        <w:rPr>
          <w:rFonts w:ascii="Bookman Old Style" w:hAnsi="Bookman Old Style"/>
          <w:bCs/>
          <w:lang w:val="en-US"/>
        </w:rPr>
        <w:t>Nejasmic, J., Bucher, L.,</w:t>
      </w:r>
      <w:r w:rsidR="00810947" w:rsidRPr="00102F29">
        <w:rPr>
          <w:rFonts w:ascii="Bookman Old Style" w:hAnsi="Bookman Old Style"/>
          <w:bCs/>
          <w:lang w:val="en-US"/>
        </w:rPr>
        <w:t xml:space="preserve"> &amp; Knauff, M. (</w:t>
      </w:r>
      <w:r w:rsidR="006375E2" w:rsidRPr="00102F29">
        <w:rPr>
          <w:rFonts w:ascii="Bookman Old Style" w:hAnsi="Bookman Old Style"/>
          <w:bCs/>
          <w:lang w:val="en-US"/>
        </w:rPr>
        <w:t>2015</w:t>
      </w:r>
      <w:r w:rsidRPr="00102F29">
        <w:rPr>
          <w:rFonts w:ascii="Bookman Old Style" w:hAnsi="Bookman Old Style"/>
          <w:bCs/>
          <w:lang w:val="en-US"/>
        </w:rPr>
        <w:t>).</w:t>
      </w:r>
      <w:proofErr w:type="gramEnd"/>
      <w:r w:rsidRPr="00102F29">
        <w:rPr>
          <w:rFonts w:ascii="Bookman Old Style" w:hAnsi="Bookman Old Style"/>
          <w:b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lang w:val="en-US"/>
        </w:rPr>
        <w:t>Grounded Spatial Belief Revision.</w:t>
      </w:r>
      <w:proofErr w:type="gramEnd"/>
      <w:r w:rsidRPr="00102F29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bCs/>
          <w:i/>
          <w:lang w:val="en-US"/>
        </w:rPr>
        <w:t>Acta</w:t>
      </w:r>
      <w:proofErr w:type="spellEnd"/>
      <w:r w:rsidRPr="00102F29">
        <w:rPr>
          <w:rFonts w:ascii="Bookman Old Style" w:hAnsi="Bookman Old Style"/>
          <w:bCs/>
          <w:i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bCs/>
          <w:i/>
          <w:lang w:val="en-US"/>
        </w:rPr>
        <w:t>Psychologica</w:t>
      </w:r>
      <w:proofErr w:type="spellEnd"/>
      <w:r w:rsidR="00AB455D" w:rsidRPr="00102F29">
        <w:rPr>
          <w:rFonts w:ascii="Bookman Old Style" w:hAnsi="Bookman Old Style"/>
          <w:bCs/>
          <w:i/>
          <w:lang w:val="en-US"/>
        </w:rPr>
        <w:t>, 157, 144-154.</w:t>
      </w:r>
    </w:p>
    <w:p w:rsidR="009A33DB" w:rsidRPr="00102F29" w:rsidRDefault="009A33DB" w:rsidP="00BF6902">
      <w:pPr>
        <w:spacing w:before="120" w:after="240"/>
        <w:ind w:left="709" w:hanging="709"/>
        <w:rPr>
          <w:rFonts w:ascii="Bookman Old Style" w:hAnsi="Bookman Old Style"/>
          <w:bCs/>
          <w:lang w:val="en-US"/>
        </w:rPr>
      </w:pPr>
      <w:proofErr w:type="spellStart"/>
      <w:r w:rsidRPr="00102F29">
        <w:rPr>
          <w:rFonts w:ascii="Bookman Old Style" w:hAnsi="Bookman Old Style"/>
          <w:bCs/>
        </w:rPr>
        <w:t>Nejasmic</w:t>
      </w:r>
      <w:proofErr w:type="spellEnd"/>
      <w:r w:rsidRPr="00102F29">
        <w:rPr>
          <w:rFonts w:ascii="Bookman Old Style" w:hAnsi="Bookman Old Style"/>
          <w:bCs/>
        </w:rPr>
        <w:t xml:space="preserve">, J., Bucher, L., &amp; </w:t>
      </w:r>
      <w:proofErr w:type="spellStart"/>
      <w:r w:rsidRPr="00102F29">
        <w:rPr>
          <w:rFonts w:ascii="Bookman Old Style" w:hAnsi="Bookman Old Style"/>
          <w:bCs/>
        </w:rPr>
        <w:t>Knauff</w:t>
      </w:r>
      <w:proofErr w:type="spellEnd"/>
      <w:r w:rsidRPr="00102F29">
        <w:rPr>
          <w:rFonts w:ascii="Bookman Old Style" w:hAnsi="Bookman Old Style"/>
          <w:bCs/>
        </w:rPr>
        <w:t xml:space="preserve">, M. (2014). </w:t>
      </w:r>
      <w:proofErr w:type="gramStart"/>
      <w:r w:rsidRPr="00102F29">
        <w:rPr>
          <w:rFonts w:ascii="Bookman Old Style" w:hAnsi="Bookman Old Style"/>
          <w:bCs/>
          <w:lang w:val="en-US"/>
        </w:rPr>
        <w:t>The construction of spatial mental models – a new view on the continuity effect.</w:t>
      </w:r>
      <w:proofErr w:type="gramEnd"/>
      <w:r w:rsidRPr="00102F29">
        <w:rPr>
          <w:rFonts w:ascii="Bookman Old Style" w:hAnsi="Bookman Old Style"/>
          <w:b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i/>
          <w:lang w:val="en-US"/>
        </w:rPr>
        <w:t>Quarterly Journal of Experimental Psychology.</w:t>
      </w:r>
      <w:proofErr w:type="gramEnd"/>
    </w:p>
    <w:p w:rsidR="00933D0B" w:rsidRPr="00102F29" w:rsidRDefault="00933D0B" w:rsidP="00102F29">
      <w:pPr>
        <w:shd w:val="clear" w:color="auto" w:fill="D6E3BC" w:themeFill="accent3" w:themeFillTint="66"/>
        <w:spacing w:after="240"/>
        <w:rPr>
          <w:rFonts w:ascii="Bookman Old Style" w:hAnsi="Bookman Old Style"/>
          <w:color w:val="1F497D" w:themeColor="text2"/>
          <w:lang w:val="en-US"/>
        </w:rPr>
      </w:pPr>
      <w:r w:rsidRPr="00102F29">
        <w:rPr>
          <w:rFonts w:ascii="Bookman Old Style" w:hAnsi="Bookman Old Style"/>
          <w:color w:val="1F497D" w:themeColor="text2"/>
          <w:lang w:val="en-US"/>
        </w:rPr>
        <w:t>2014</w:t>
      </w:r>
    </w:p>
    <w:p w:rsidR="00EC52F8" w:rsidRPr="00102F29" w:rsidRDefault="00EC52F8" w:rsidP="00EC52F8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Bucher, L., Röser, F.,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Hamburger, K. (2014). </w:t>
      </w:r>
      <w:proofErr w:type="gramStart"/>
      <w:r w:rsidRPr="00102F29">
        <w:rPr>
          <w:rFonts w:ascii="Bookman Old Style" w:hAnsi="Bookman Old Style"/>
          <w:lang w:val="en-US"/>
        </w:rPr>
        <w:t xml:space="preserve">Belief Revision and </w:t>
      </w:r>
      <w:proofErr w:type="spellStart"/>
      <w:r w:rsidRPr="00102F29">
        <w:rPr>
          <w:rFonts w:ascii="Bookman Old Style" w:hAnsi="Bookman Old Style"/>
          <w:lang w:val="en-US"/>
        </w:rPr>
        <w:t>Wayfinding</w:t>
      </w:r>
      <w:proofErr w:type="spellEnd"/>
      <w:r w:rsidRPr="00102F29">
        <w:rPr>
          <w:rFonts w:ascii="Bookman Old Style" w:hAnsi="Bookman Old Style"/>
          <w:lang w:val="en-US"/>
        </w:rPr>
        <w:t>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  <w:i/>
          <w:lang w:val="en-US"/>
        </w:rPr>
        <w:t>Cognitive Processing,</w:t>
      </w:r>
      <w:r w:rsidRPr="00102F29">
        <w:rPr>
          <w:rFonts w:ascii="Bookman Old Style" w:hAnsi="Bookman Old Style"/>
          <w:lang w:val="en-US"/>
        </w:rPr>
        <w:t xml:space="preserve"> 15, 99-106.</w:t>
      </w:r>
    </w:p>
    <w:p w:rsidR="00933D0B" w:rsidRPr="00102F29" w:rsidRDefault="00933D0B" w:rsidP="00CF348D">
      <w:pPr>
        <w:spacing w:after="240"/>
        <w:ind w:left="709" w:hanging="709"/>
        <w:rPr>
          <w:rFonts w:ascii="Bookman Old Style" w:hAnsi="Bookman Old Style"/>
          <w:bCs/>
          <w:lang w:val="en-US"/>
        </w:rPr>
      </w:pPr>
      <w:proofErr w:type="gramStart"/>
      <w:r w:rsidRPr="00102F29">
        <w:rPr>
          <w:rFonts w:ascii="Bookman Old Style" w:hAnsi="Bookman Old Style"/>
          <w:bCs/>
          <w:lang w:val="en-US"/>
        </w:rPr>
        <w:t>Bucher, L. &amp; Thorn, P.D. (2014).</w:t>
      </w:r>
      <w:proofErr w:type="gramEnd"/>
      <w:r w:rsidRPr="00102F29">
        <w:rPr>
          <w:rFonts w:ascii="Bookman Old Style" w:hAnsi="Bookman Old Style"/>
          <w:bCs/>
          <w:lang w:val="en-US"/>
        </w:rPr>
        <w:t xml:space="preserve"> </w:t>
      </w:r>
      <w:proofErr w:type="spellStart"/>
      <w:proofErr w:type="gramStart"/>
      <w:r w:rsidRPr="00102F29">
        <w:rPr>
          <w:rFonts w:ascii="Bookman Old Style" w:hAnsi="Bookman Old Style"/>
          <w:bCs/>
          <w:lang w:val="en-US"/>
        </w:rPr>
        <w:t>Minimality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 Criteria in Spatial Belief Revision.</w:t>
      </w:r>
      <w:proofErr w:type="gramEnd"/>
      <w:r w:rsidRPr="00102F29">
        <w:rPr>
          <w:rFonts w:ascii="Bookman Old Style" w:hAnsi="Bookman Old Style"/>
          <w:bCs/>
          <w:lang w:val="en-US"/>
        </w:rPr>
        <w:t xml:space="preserve"> In P. Bello, M. </w:t>
      </w:r>
      <w:proofErr w:type="spellStart"/>
      <w:r w:rsidRPr="00102F29">
        <w:rPr>
          <w:rFonts w:ascii="Bookman Old Style" w:hAnsi="Bookman Old Style"/>
          <w:bCs/>
          <w:lang w:val="en-US"/>
        </w:rPr>
        <w:t>Guarini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, M. </w:t>
      </w:r>
      <w:proofErr w:type="spellStart"/>
      <w:r w:rsidRPr="00102F29">
        <w:rPr>
          <w:rFonts w:ascii="Bookman Old Style" w:hAnsi="Bookman Old Style"/>
          <w:bCs/>
          <w:lang w:val="en-US"/>
        </w:rPr>
        <w:t>McShane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, &amp; B. </w:t>
      </w:r>
      <w:proofErr w:type="spellStart"/>
      <w:r w:rsidRPr="00102F29">
        <w:rPr>
          <w:rFonts w:ascii="Bookman Old Style" w:hAnsi="Bookman Old Style"/>
          <w:bCs/>
          <w:lang w:val="en-US"/>
        </w:rPr>
        <w:t>Scassellati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 (Eds.), </w:t>
      </w:r>
      <w:r w:rsidRPr="00102F29">
        <w:rPr>
          <w:rFonts w:ascii="Bookman Old Style" w:hAnsi="Bookman Old Style"/>
          <w:bCs/>
          <w:i/>
          <w:iCs/>
          <w:lang w:val="en-US"/>
        </w:rPr>
        <w:t xml:space="preserve">Proceedings of the 36th Annual Conference of the Cognitive Science Society </w:t>
      </w:r>
      <w:r w:rsidRPr="00102F29">
        <w:rPr>
          <w:rFonts w:ascii="Bookman Old Style" w:hAnsi="Bookman Old Style"/>
          <w:bCs/>
          <w:iCs/>
          <w:lang w:val="en-US"/>
        </w:rPr>
        <w:t>(pp. 1952-1957),</w:t>
      </w:r>
      <w:r w:rsidRPr="00102F29">
        <w:rPr>
          <w:rFonts w:ascii="Bookman Old Style" w:hAnsi="Bookman Old Style"/>
          <w:bCs/>
          <w:lang w:val="en-US"/>
        </w:rPr>
        <w:t xml:space="preserve"> Austin, TX: Cognitive Science Society.</w:t>
      </w:r>
    </w:p>
    <w:p w:rsidR="00933D0B" w:rsidRPr="00102F29" w:rsidRDefault="00933D0B" w:rsidP="00CF348D">
      <w:pPr>
        <w:spacing w:after="240"/>
        <w:ind w:left="709" w:hanging="709"/>
        <w:rPr>
          <w:rFonts w:ascii="Bookman Old Style" w:hAnsi="Bookman Old Style"/>
          <w:bCs/>
          <w:lang w:val="en-US"/>
        </w:rPr>
      </w:pPr>
      <w:proofErr w:type="spellStart"/>
      <w:proofErr w:type="gramStart"/>
      <w:r w:rsidRPr="00102F29">
        <w:rPr>
          <w:rFonts w:ascii="Bookman Old Style" w:hAnsi="Bookman Old Style"/>
          <w:bCs/>
          <w:lang w:val="en-US"/>
        </w:rPr>
        <w:t>Nejasmic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, J., Bucher, L., Thorn, P.D., &amp; </w:t>
      </w:r>
      <w:proofErr w:type="spellStart"/>
      <w:r w:rsidRPr="00102F29">
        <w:rPr>
          <w:rFonts w:ascii="Bookman Old Style" w:hAnsi="Bookman Old Style"/>
          <w:bCs/>
          <w:lang w:val="en-US"/>
        </w:rPr>
        <w:t>Knauff</w:t>
      </w:r>
      <w:proofErr w:type="spellEnd"/>
      <w:r w:rsidRPr="00102F29">
        <w:rPr>
          <w:rFonts w:ascii="Bookman Old Style" w:hAnsi="Bookman Old Style"/>
          <w:bCs/>
          <w:lang w:val="en-US"/>
        </w:rPr>
        <w:t>, M. (2014).</w:t>
      </w:r>
      <w:proofErr w:type="gramEnd"/>
      <w:r w:rsidRPr="00102F29">
        <w:rPr>
          <w:rFonts w:ascii="Bookman Old Style" w:hAnsi="Bookman Old Style"/>
          <w:b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lang w:val="en-US"/>
        </w:rPr>
        <w:t>Construction and Revision of Spatial Mental Models under High Task Demand.</w:t>
      </w:r>
      <w:proofErr w:type="gramEnd"/>
      <w:r w:rsidRPr="00102F29">
        <w:rPr>
          <w:rFonts w:ascii="Bookman Old Style" w:hAnsi="Bookman Old Style"/>
          <w:bCs/>
          <w:lang w:val="en-US"/>
        </w:rPr>
        <w:t xml:space="preserve"> In P. Bello, M. </w:t>
      </w:r>
      <w:proofErr w:type="spellStart"/>
      <w:r w:rsidRPr="00102F29">
        <w:rPr>
          <w:rFonts w:ascii="Bookman Old Style" w:hAnsi="Bookman Old Style"/>
          <w:bCs/>
          <w:lang w:val="en-US"/>
        </w:rPr>
        <w:t>Guarini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, M. </w:t>
      </w:r>
      <w:proofErr w:type="spellStart"/>
      <w:r w:rsidRPr="00102F29">
        <w:rPr>
          <w:rFonts w:ascii="Bookman Old Style" w:hAnsi="Bookman Old Style"/>
          <w:bCs/>
          <w:lang w:val="en-US"/>
        </w:rPr>
        <w:t>McShane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, &amp; B. </w:t>
      </w:r>
      <w:proofErr w:type="spellStart"/>
      <w:r w:rsidRPr="00102F29">
        <w:rPr>
          <w:rFonts w:ascii="Bookman Old Style" w:hAnsi="Bookman Old Style"/>
          <w:bCs/>
          <w:lang w:val="en-US"/>
        </w:rPr>
        <w:t>Scassellati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 (Eds.), </w:t>
      </w:r>
      <w:r w:rsidRPr="00102F29">
        <w:rPr>
          <w:rFonts w:ascii="Bookman Old Style" w:hAnsi="Bookman Old Style"/>
          <w:bCs/>
          <w:i/>
          <w:iCs/>
          <w:lang w:val="en-US"/>
        </w:rPr>
        <w:t>Proceedings of the 36th Annual Conference of the Cognitive Science Society</w:t>
      </w:r>
      <w:r w:rsidRPr="00102F29">
        <w:rPr>
          <w:rFonts w:ascii="Bookman Old Style" w:hAnsi="Bookman Old Style"/>
          <w:bCs/>
          <w:lang w:val="en-US"/>
        </w:rPr>
        <w:t xml:space="preserve"> (pp. 1066-1071), Austin, TX: Cognitive Science Society.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  <w:bCs/>
          <w:lang w:val="en-US"/>
        </w:rPr>
        <w:t>Kerkhoff</w:t>
      </w:r>
      <w:proofErr w:type="spellEnd"/>
      <w:r w:rsidRPr="00102F29">
        <w:rPr>
          <w:rFonts w:ascii="Bookman Old Style" w:hAnsi="Bookman Old Style"/>
          <w:lang w:val="en-US"/>
        </w:rPr>
        <w:t xml:space="preserve">, G., Bucher, L., </w:t>
      </w:r>
      <w:proofErr w:type="spellStart"/>
      <w:r w:rsidRPr="00102F29">
        <w:rPr>
          <w:rFonts w:ascii="Bookman Old Style" w:hAnsi="Bookman Old Style"/>
          <w:lang w:val="en-US"/>
        </w:rPr>
        <w:t>Brasse</w:t>
      </w:r>
      <w:proofErr w:type="spellEnd"/>
      <w:r w:rsidRPr="00102F29">
        <w:rPr>
          <w:rFonts w:ascii="Bookman Old Style" w:hAnsi="Bookman Old Style"/>
          <w:lang w:val="en-US"/>
        </w:rPr>
        <w:t xml:space="preserve">, </w:t>
      </w:r>
      <w:r w:rsidR="008862AA" w:rsidRPr="00102F29">
        <w:rPr>
          <w:rFonts w:ascii="Bookman Old Style" w:hAnsi="Bookman Old Style"/>
          <w:lang w:val="en-US"/>
        </w:rPr>
        <w:t xml:space="preserve">M., </w:t>
      </w:r>
      <w:proofErr w:type="spellStart"/>
      <w:r w:rsidRPr="00102F29">
        <w:rPr>
          <w:rFonts w:ascii="Bookman Old Style" w:hAnsi="Bookman Old Style"/>
          <w:lang w:val="en-US"/>
        </w:rPr>
        <w:t>Leonhart</w:t>
      </w:r>
      <w:proofErr w:type="spellEnd"/>
      <w:r w:rsidRPr="00102F29">
        <w:rPr>
          <w:rFonts w:ascii="Bookman Old Style" w:hAnsi="Bookman Old Style"/>
          <w:lang w:val="en-US"/>
        </w:rPr>
        <w:t xml:space="preserve">, E., </w:t>
      </w:r>
      <w:proofErr w:type="spellStart"/>
      <w:r w:rsidRPr="00102F29">
        <w:rPr>
          <w:rFonts w:ascii="Bookman Old Style" w:hAnsi="Bookman Old Style"/>
          <w:lang w:val="en-US"/>
        </w:rPr>
        <w:t>Holzgraefe</w:t>
      </w:r>
      <w:proofErr w:type="spellEnd"/>
      <w:r w:rsidRPr="00102F29">
        <w:rPr>
          <w:rFonts w:ascii="Bookman Old Style" w:hAnsi="Bookman Old Style"/>
          <w:lang w:val="en-US"/>
        </w:rPr>
        <w:t xml:space="preserve">, M. </w:t>
      </w:r>
      <w:proofErr w:type="spellStart"/>
      <w:r w:rsidRPr="00102F29">
        <w:rPr>
          <w:rFonts w:ascii="Bookman Old Style" w:hAnsi="Bookman Old Style"/>
          <w:lang w:val="en-US"/>
        </w:rPr>
        <w:t>Völzke</w:t>
      </w:r>
      <w:proofErr w:type="spellEnd"/>
      <w:r w:rsidRPr="00102F29">
        <w:rPr>
          <w:rFonts w:ascii="Bookman Old Style" w:hAnsi="Bookman Old Style"/>
          <w:lang w:val="en-US"/>
        </w:rPr>
        <w:t xml:space="preserve">, V., Keller I., Reinhart, S. (2014) Smooth Pursuit Bedside Training reduces disability and unawareness during the activities of daily living in neglect. </w:t>
      </w:r>
      <w:proofErr w:type="gramStart"/>
      <w:r w:rsidRPr="00102F29">
        <w:rPr>
          <w:rFonts w:ascii="Bookman Old Style" w:hAnsi="Bookman Old Style"/>
          <w:lang w:val="en-US"/>
        </w:rPr>
        <w:t>A randomized controlled trial.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bCs/>
          <w:i/>
          <w:lang w:val="en-US"/>
        </w:rPr>
        <w:t>Neurorehabilitation</w:t>
      </w:r>
      <w:proofErr w:type="spellEnd"/>
      <w:r w:rsidRPr="00102F29">
        <w:rPr>
          <w:rFonts w:ascii="Bookman Old Style" w:hAnsi="Bookman Old Style"/>
          <w:bCs/>
          <w:i/>
          <w:lang w:val="en-US"/>
        </w:rPr>
        <w:t xml:space="preserve"> &amp; Neural Repair,</w:t>
      </w:r>
      <w:r w:rsidRPr="00102F29">
        <w:rPr>
          <w:rFonts w:ascii="Bookman Old Style" w:hAnsi="Bookman Old Style"/>
          <w:i/>
          <w:lang w:val="en-US"/>
        </w:rPr>
        <w:t xml:space="preserve"> </w:t>
      </w:r>
      <w:r w:rsidR="00A2573E" w:rsidRPr="00102F29">
        <w:rPr>
          <w:rFonts w:ascii="Bookman Old Style" w:hAnsi="Bookman Old Style"/>
          <w:i/>
          <w:lang w:val="en-US"/>
        </w:rPr>
        <w:t>28,</w:t>
      </w:r>
      <w:r w:rsidR="00A2573E" w:rsidRPr="00102F29">
        <w:rPr>
          <w:rFonts w:ascii="Bookman Old Style" w:hAnsi="Bookman Old Style"/>
          <w:lang w:val="en-US"/>
        </w:rPr>
        <w:t xml:space="preserve"> 554-563.</w:t>
      </w:r>
    </w:p>
    <w:p w:rsidR="00933D0B" w:rsidRPr="00102F29" w:rsidRDefault="00933D0B" w:rsidP="00102F29">
      <w:pPr>
        <w:shd w:val="clear" w:color="auto" w:fill="D6E3BC" w:themeFill="accent3" w:themeFillTint="66"/>
        <w:spacing w:after="240"/>
        <w:ind w:left="709" w:hanging="709"/>
        <w:rPr>
          <w:rFonts w:ascii="Bookman Old Style" w:hAnsi="Bookman Old Style"/>
          <w:color w:val="1F497D" w:themeColor="text2"/>
          <w:lang w:val="en-US"/>
        </w:rPr>
      </w:pPr>
      <w:r w:rsidRPr="00102F29">
        <w:rPr>
          <w:rFonts w:ascii="Bookman Old Style" w:hAnsi="Bookman Old Style"/>
          <w:color w:val="1F497D" w:themeColor="text2"/>
          <w:lang w:val="en-US"/>
        </w:rPr>
        <w:t>2013</w:t>
      </w:r>
    </w:p>
    <w:p w:rsidR="00933D0B" w:rsidRPr="00102F29" w:rsidRDefault="00933D0B" w:rsidP="00CF348D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</w:t>
      </w:r>
      <w:proofErr w:type="spellStart"/>
      <w:r w:rsidRPr="00102F29">
        <w:rPr>
          <w:rFonts w:ascii="Bookman Old Style" w:hAnsi="Bookman Old Style"/>
        </w:rPr>
        <w:t>Bertleff</w:t>
      </w:r>
      <w:proofErr w:type="spellEnd"/>
      <w:r w:rsidRPr="00102F29">
        <w:rPr>
          <w:rFonts w:ascii="Bookman Old Style" w:hAnsi="Bookman Old Style"/>
        </w:rPr>
        <w:t xml:space="preserve">, S.,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(2013). </w:t>
      </w:r>
      <w:proofErr w:type="gramStart"/>
      <w:r w:rsidRPr="00102F29">
        <w:rPr>
          <w:rFonts w:ascii="Bookman Old Style" w:hAnsi="Bookman Old Style"/>
          <w:lang w:val="en-US"/>
        </w:rPr>
        <w:t xml:space="preserve">Plausibility and </w:t>
      </w:r>
      <w:proofErr w:type="spellStart"/>
      <w:r w:rsidRPr="00102F29">
        <w:rPr>
          <w:rFonts w:ascii="Bookman Old Style" w:hAnsi="Bookman Old Style"/>
          <w:lang w:val="en-US"/>
        </w:rPr>
        <w:t>visualizability</w:t>
      </w:r>
      <w:proofErr w:type="spellEnd"/>
      <w:r w:rsidRPr="00102F29">
        <w:rPr>
          <w:rFonts w:ascii="Bookman Old Style" w:hAnsi="Bookman Old Style"/>
          <w:lang w:val="en-US"/>
        </w:rPr>
        <w:t xml:space="preserve"> in relational belief revision.</w:t>
      </w:r>
      <w:proofErr w:type="gramEnd"/>
      <w:r w:rsidRPr="00102F29">
        <w:rPr>
          <w:rFonts w:ascii="Bookman Old Style" w:hAnsi="Bookman Old Style"/>
          <w:lang w:val="en-US"/>
        </w:rPr>
        <w:t xml:space="preserve"> In: M. </w:t>
      </w:r>
      <w:proofErr w:type="spellStart"/>
      <w:r w:rsidRPr="00102F29">
        <w:rPr>
          <w:rFonts w:ascii="Bookman Old Style" w:hAnsi="Bookman Old Style"/>
          <w:lang w:val="en-US"/>
        </w:rPr>
        <w:t>Knauff</w:t>
      </w:r>
      <w:proofErr w:type="spellEnd"/>
      <w:r w:rsidRPr="00102F29">
        <w:rPr>
          <w:rFonts w:ascii="Bookman Old Style" w:hAnsi="Bookman Old Style"/>
          <w:lang w:val="en-US"/>
        </w:rPr>
        <w:t xml:space="preserve">, M. </w:t>
      </w:r>
      <w:proofErr w:type="spellStart"/>
      <w:r w:rsidRPr="00102F29">
        <w:rPr>
          <w:rFonts w:ascii="Bookman Old Style" w:hAnsi="Bookman Old Style"/>
          <w:lang w:val="en-US"/>
        </w:rPr>
        <w:t>Pauen</w:t>
      </w:r>
      <w:proofErr w:type="spellEnd"/>
      <w:r w:rsidRPr="00102F29">
        <w:rPr>
          <w:rFonts w:ascii="Bookman Old Style" w:hAnsi="Bookman Old Style"/>
          <w:lang w:val="en-US"/>
        </w:rPr>
        <w:t xml:space="preserve">, N. </w:t>
      </w:r>
      <w:proofErr w:type="spellStart"/>
      <w:r w:rsidRPr="00102F29">
        <w:rPr>
          <w:rFonts w:ascii="Bookman Old Style" w:hAnsi="Bookman Old Style"/>
          <w:lang w:val="en-US"/>
        </w:rPr>
        <w:t>Sebanz</w:t>
      </w:r>
      <w:proofErr w:type="spellEnd"/>
      <w:r w:rsidRPr="00102F29">
        <w:rPr>
          <w:rFonts w:ascii="Bookman Old Style" w:hAnsi="Bookman Old Style"/>
          <w:lang w:val="en-US"/>
        </w:rPr>
        <w:t xml:space="preserve">, I. </w:t>
      </w:r>
      <w:proofErr w:type="spellStart"/>
      <w:r w:rsidRPr="00102F29">
        <w:rPr>
          <w:rFonts w:ascii="Bookman Old Style" w:hAnsi="Bookman Old Style"/>
          <w:lang w:val="en-US"/>
        </w:rPr>
        <w:t>Wachsmuth</w:t>
      </w:r>
      <w:proofErr w:type="spellEnd"/>
      <w:r w:rsidRPr="00102F29">
        <w:rPr>
          <w:rFonts w:ascii="Bookman Old Style" w:hAnsi="Bookman Old Style"/>
          <w:lang w:val="en-US"/>
        </w:rPr>
        <w:t xml:space="preserve"> (</w:t>
      </w:r>
      <w:proofErr w:type="spellStart"/>
      <w:r w:rsidRPr="00102F29">
        <w:rPr>
          <w:rFonts w:ascii="Bookman Old Style" w:hAnsi="Bookman Old Style"/>
          <w:lang w:val="en-US"/>
        </w:rPr>
        <w:t>eds</w:t>
      </w:r>
      <w:proofErr w:type="spellEnd"/>
      <w:r w:rsidRPr="00102F29">
        <w:rPr>
          <w:rFonts w:ascii="Bookman Old Style" w:hAnsi="Bookman Old Style"/>
          <w:lang w:val="en-US"/>
        </w:rPr>
        <w:t xml:space="preserve">) In: </w:t>
      </w:r>
      <w:r w:rsidRPr="00102F29">
        <w:rPr>
          <w:rFonts w:ascii="Bookman Old Style" w:hAnsi="Bookman Old Style"/>
          <w:i/>
          <w:lang w:val="en-US"/>
        </w:rPr>
        <w:t>Proceedings of the 35th Annual Conference of the Cognitive Science Society</w:t>
      </w:r>
      <w:r w:rsidRPr="00102F29">
        <w:rPr>
          <w:rFonts w:ascii="Bookman Old Style" w:hAnsi="Bookman Old Style"/>
          <w:lang w:val="en-US"/>
        </w:rPr>
        <w:t xml:space="preserve"> (pp. 1946-1951), Austin, TX</w:t>
      </w:r>
      <w:proofErr w:type="gramStart"/>
      <w:r w:rsidRPr="00102F29">
        <w:rPr>
          <w:rFonts w:ascii="Bookman Old Style" w:hAnsi="Bookman Old Style"/>
          <w:lang w:val="en-US"/>
        </w:rPr>
        <w:t>: ,</w:t>
      </w:r>
      <w:proofErr w:type="gramEnd"/>
      <w:r w:rsidRPr="00102F29">
        <w:rPr>
          <w:rFonts w:ascii="Bookman Old Style" w:hAnsi="Bookman Old Style"/>
          <w:lang w:val="en-US"/>
        </w:rPr>
        <w:t xml:space="preserve"> Cognitive Science Society.</w:t>
      </w:r>
    </w:p>
    <w:p w:rsidR="00933D0B" w:rsidRPr="00102F29" w:rsidRDefault="00933D0B" w:rsidP="00CF348D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Mikheeva</w:t>
      </w:r>
      <w:proofErr w:type="spellEnd"/>
      <w:r w:rsidRPr="00102F29">
        <w:rPr>
          <w:rFonts w:ascii="Bookman Old Style" w:hAnsi="Bookman Old Style"/>
        </w:rPr>
        <w:t xml:space="preserve">, M., 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(2013). </w:t>
      </w:r>
      <w:proofErr w:type="gramStart"/>
      <w:r w:rsidRPr="00102F29">
        <w:rPr>
          <w:rFonts w:ascii="Bookman Old Style" w:hAnsi="Bookman Old Style"/>
          <w:lang w:val="en-US"/>
        </w:rPr>
        <w:t>Spatial reasoning in native speakers of Russian and German.</w:t>
      </w:r>
      <w:proofErr w:type="gramEnd"/>
      <w:r w:rsidRPr="00102F29">
        <w:rPr>
          <w:rFonts w:ascii="Bookman Old Style" w:hAnsi="Bookman Old Style"/>
          <w:lang w:val="en-US"/>
        </w:rPr>
        <w:t xml:space="preserve"> In: M. </w:t>
      </w:r>
      <w:proofErr w:type="spellStart"/>
      <w:r w:rsidRPr="00102F29">
        <w:rPr>
          <w:rFonts w:ascii="Bookman Old Style" w:hAnsi="Bookman Old Style"/>
          <w:lang w:val="en-US"/>
        </w:rPr>
        <w:t>Knauff</w:t>
      </w:r>
      <w:proofErr w:type="spellEnd"/>
      <w:r w:rsidRPr="00102F29">
        <w:rPr>
          <w:rFonts w:ascii="Bookman Old Style" w:hAnsi="Bookman Old Style"/>
          <w:lang w:val="en-US"/>
        </w:rPr>
        <w:t xml:space="preserve">, M. </w:t>
      </w:r>
      <w:proofErr w:type="spellStart"/>
      <w:r w:rsidRPr="00102F29">
        <w:rPr>
          <w:rFonts w:ascii="Bookman Old Style" w:hAnsi="Bookman Old Style"/>
          <w:lang w:val="en-US"/>
        </w:rPr>
        <w:t>Pauen</w:t>
      </w:r>
      <w:proofErr w:type="spellEnd"/>
      <w:r w:rsidRPr="00102F29">
        <w:rPr>
          <w:rFonts w:ascii="Bookman Old Style" w:hAnsi="Bookman Old Style"/>
          <w:lang w:val="en-US"/>
        </w:rPr>
        <w:t xml:space="preserve">, N. </w:t>
      </w:r>
      <w:proofErr w:type="spellStart"/>
      <w:r w:rsidRPr="00102F29">
        <w:rPr>
          <w:rFonts w:ascii="Bookman Old Style" w:hAnsi="Bookman Old Style"/>
          <w:lang w:val="en-US"/>
        </w:rPr>
        <w:t>Sebanz</w:t>
      </w:r>
      <w:proofErr w:type="spellEnd"/>
      <w:r w:rsidRPr="00102F29">
        <w:rPr>
          <w:rFonts w:ascii="Bookman Old Style" w:hAnsi="Bookman Old Style"/>
          <w:lang w:val="en-US"/>
        </w:rPr>
        <w:t xml:space="preserve">, I. </w:t>
      </w:r>
      <w:proofErr w:type="spellStart"/>
      <w:r w:rsidRPr="00102F29">
        <w:rPr>
          <w:rFonts w:ascii="Bookman Old Style" w:hAnsi="Bookman Old Style"/>
          <w:lang w:val="en-US"/>
        </w:rPr>
        <w:t>Wachsmuth</w:t>
      </w:r>
      <w:proofErr w:type="spellEnd"/>
      <w:r w:rsidRPr="00102F29">
        <w:rPr>
          <w:rFonts w:ascii="Bookman Old Style" w:hAnsi="Bookman Old Style"/>
          <w:lang w:val="en-US"/>
        </w:rPr>
        <w:t xml:space="preserve"> (</w:t>
      </w:r>
      <w:proofErr w:type="spellStart"/>
      <w:r w:rsidRPr="00102F29">
        <w:rPr>
          <w:rFonts w:ascii="Bookman Old Style" w:hAnsi="Bookman Old Style"/>
          <w:lang w:val="en-US"/>
        </w:rPr>
        <w:t>eds</w:t>
      </w:r>
      <w:proofErr w:type="spellEnd"/>
      <w:r w:rsidRPr="00102F29">
        <w:rPr>
          <w:rFonts w:ascii="Bookman Old Style" w:hAnsi="Bookman Old Style"/>
          <w:lang w:val="en-US"/>
        </w:rPr>
        <w:t xml:space="preserve">) In: </w:t>
      </w:r>
      <w:r w:rsidRPr="00102F29">
        <w:rPr>
          <w:rFonts w:ascii="Bookman Old Style" w:hAnsi="Bookman Old Style"/>
          <w:i/>
          <w:lang w:val="en-US"/>
        </w:rPr>
        <w:t>Proceedings of the 35th Annual Conference of the Cognitive Science Society</w:t>
      </w:r>
      <w:r w:rsidRPr="00102F29">
        <w:rPr>
          <w:rFonts w:ascii="Bookman Old Style" w:hAnsi="Bookman Old Style"/>
          <w:lang w:val="en-US"/>
        </w:rPr>
        <w:t xml:space="preserve"> (pp. 3038-3043), Austin, TX: , Cognitive Science Society.</w:t>
      </w:r>
    </w:p>
    <w:p w:rsidR="00933D0B" w:rsidRPr="00102F29" w:rsidRDefault="00933D0B" w:rsidP="00CF348D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lastRenderedPageBreak/>
        <w:t>Nejasmic</w:t>
      </w:r>
      <w:proofErr w:type="spellEnd"/>
      <w:r w:rsidRPr="00102F29">
        <w:rPr>
          <w:rFonts w:ascii="Bookman Old Style" w:hAnsi="Bookman Old Style"/>
        </w:rPr>
        <w:t xml:space="preserve">, J., Bucher, L.,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(2013). </w:t>
      </w:r>
      <w:proofErr w:type="gramStart"/>
      <w:r w:rsidRPr="00102F29">
        <w:rPr>
          <w:rFonts w:ascii="Bookman Old Style" w:hAnsi="Bookman Old Style"/>
          <w:lang w:val="en-US"/>
        </w:rPr>
        <w:t>Grounded spatial belief revision.</w:t>
      </w:r>
      <w:proofErr w:type="gramEnd"/>
      <w:r w:rsidRPr="00102F29">
        <w:rPr>
          <w:rFonts w:ascii="Bookman Old Style" w:hAnsi="Bookman Old Style"/>
          <w:lang w:val="en-US"/>
        </w:rPr>
        <w:t xml:space="preserve"> In: M. </w:t>
      </w:r>
      <w:proofErr w:type="spellStart"/>
      <w:r w:rsidRPr="00102F29">
        <w:rPr>
          <w:rFonts w:ascii="Bookman Old Style" w:hAnsi="Bookman Old Style"/>
          <w:lang w:val="en-US"/>
        </w:rPr>
        <w:t>Knauff</w:t>
      </w:r>
      <w:proofErr w:type="spellEnd"/>
      <w:r w:rsidRPr="00102F29">
        <w:rPr>
          <w:rFonts w:ascii="Bookman Old Style" w:hAnsi="Bookman Old Style"/>
          <w:lang w:val="en-US"/>
        </w:rPr>
        <w:t xml:space="preserve">, M. </w:t>
      </w:r>
      <w:proofErr w:type="spellStart"/>
      <w:r w:rsidRPr="00102F29">
        <w:rPr>
          <w:rFonts w:ascii="Bookman Old Style" w:hAnsi="Bookman Old Style"/>
          <w:lang w:val="en-US"/>
        </w:rPr>
        <w:t>Pauen</w:t>
      </w:r>
      <w:proofErr w:type="spellEnd"/>
      <w:r w:rsidRPr="00102F29">
        <w:rPr>
          <w:rFonts w:ascii="Bookman Old Style" w:hAnsi="Bookman Old Style"/>
          <w:lang w:val="en-US"/>
        </w:rPr>
        <w:t xml:space="preserve">, N. </w:t>
      </w:r>
      <w:proofErr w:type="spellStart"/>
      <w:r w:rsidRPr="00102F29">
        <w:rPr>
          <w:rFonts w:ascii="Bookman Old Style" w:hAnsi="Bookman Old Style"/>
          <w:lang w:val="en-US"/>
        </w:rPr>
        <w:t>Sebanz</w:t>
      </w:r>
      <w:proofErr w:type="spellEnd"/>
      <w:r w:rsidRPr="00102F29">
        <w:rPr>
          <w:rFonts w:ascii="Bookman Old Style" w:hAnsi="Bookman Old Style"/>
          <w:lang w:val="en-US"/>
        </w:rPr>
        <w:t xml:space="preserve">, I. </w:t>
      </w:r>
      <w:proofErr w:type="spellStart"/>
      <w:r w:rsidRPr="00102F29">
        <w:rPr>
          <w:rFonts w:ascii="Bookman Old Style" w:hAnsi="Bookman Old Style"/>
          <w:lang w:val="en-US"/>
        </w:rPr>
        <w:t>Wachsmuth</w:t>
      </w:r>
      <w:proofErr w:type="spellEnd"/>
      <w:r w:rsidRPr="00102F29">
        <w:rPr>
          <w:rFonts w:ascii="Bookman Old Style" w:hAnsi="Bookman Old Style"/>
          <w:lang w:val="en-US"/>
        </w:rPr>
        <w:t xml:space="preserve"> (</w:t>
      </w:r>
      <w:proofErr w:type="spellStart"/>
      <w:r w:rsidRPr="00102F29">
        <w:rPr>
          <w:rFonts w:ascii="Bookman Old Style" w:hAnsi="Bookman Old Style"/>
          <w:lang w:val="en-US"/>
        </w:rPr>
        <w:t>eds</w:t>
      </w:r>
      <w:proofErr w:type="spellEnd"/>
      <w:r w:rsidRPr="00102F29">
        <w:rPr>
          <w:rFonts w:ascii="Bookman Old Style" w:hAnsi="Bookman Old Style"/>
          <w:lang w:val="en-US"/>
        </w:rPr>
        <w:t xml:space="preserve">) In: </w:t>
      </w:r>
      <w:r w:rsidRPr="00102F29">
        <w:rPr>
          <w:rFonts w:ascii="Bookman Old Style" w:hAnsi="Bookman Old Style"/>
          <w:i/>
          <w:lang w:val="en-US"/>
        </w:rPr>
        <w:t xml:space="preserve">Proceedings of the 35th Annual Conference of the Cognitive Science Society </w:t>
      </w:r>
      <w:r w:rsidRPr="00102F29">
        <w:rPr>
          <w:rFonts w:ascii="Bookman Old Style" w:hAnsi="Bookman Old Style"/>
          <w:lang w:val="en-US"/>
        </w:rPr>
        <w:t>(1067-1072), Austin, TX</w:t>
      </w:r>
      <w:proofErr w:type="gramStart"/>
      <w:r w:rsidRPr="00102F29">
        <w:rPr>
          <w:rFonts w:ascii="Bookman Old Style" w:hAnsi="Bookman Old Style"/>
          <w:lang w:val="en-US"/>
        </w:rPr>
        <w:t>: ,</w:t>
      </w:r>
      <w:proofErr w:type="gramEnd"/>
      <w:r w:rsidRPr="00102F29">
        <w:rPr>
          <w:rFonts w:ascii="Bookman Old Style" w:hAnsi="Bookman Old Style"/>
          <w:lang w:val="en-US"/>
        </w:rPr>
        <w:t xml:space="preserve"> Cognitive Science Society.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M., Bucher, L., </w:t>
      </w: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&amp;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 (2013). </w:t>
      </w:r>
      <w:proofErr w:type="gramStart"/>
      <w:r w:rsidRPr="00102F29">
        <w:rPr>
          <w:rFonts w:ascii="Bookman Old Style" w:hAnsi="Bookman Old Style"/>
          <w:lang w:val="en-US"/>
        </w:rPr>
        <w:t>Spatial belief revision.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  <w:i/>
          <w:lang w:val="en-US"/>
        </w:rPr>
        <w:t>Journal of Cognitive Psychology, 25,</w:t>
      </w:r>
      <w:r w:rsidRPr="00102F29">
        <w:rPr>
          <w:rFonts w:ascii="Bookman Old Style" w:hAnsi="Bookman Old Style"/>
          <w:lang w:val="en-US"/>
        </w:rPr>
        <w:t xml:space="preserve"> 147-156.</w:t>
      </w:r>
    </w:p>
    <w:p w:rsidR="00933D0B" w:rsidRPr="00102F29" w:rsidRDefault="00933D0B" w:rsidP="00102F29">
      <w:pPr>
        <w:shd w:val="clear" w:color="auto" w:fill="D6E3BC" w:themeFill="accent3" w:themeFillTint="66"/>
        <w:spacing w:after="240"/>
        <w:ind w:left="709" w:hanging="709"/>
        <w:rPr>
          <w:rFonts w:ascii="Bookman Old Style" w:hAnsi="Bookman Old Style"/>
          <w:color w:val="1F497D" w:themeColor="text2"/>
          <w:lang w:val="en-US"/>
        </w:rPr>
      </w:pPr>
      <w:r w:rsidRPr="00102F29">
        <w:rPr>
          <w:rFonts w:ascii="Bookman Old Style" w:hAnsi="Bookman Old Style"/>
          <w:color w:val="1F497D" w:themeColor="text2"/>
          <w:lang w:val="en-US"/>
        </w:rPr>
        <w:t>2012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proofErr w:type="gramStart"/>
      <w:r w:rsidRPr="00102F29">
        <w:rPr>
          <w:rFonts w:ascii="Bookman Old Style" w:hAnsi="Bookman Old Style"/>
          <w:lang w:val="en-US"/>
        </w:rPr>
        <w:t xml:space="preserve">Bucher, L. &amp; </w:t>
      </w:r>
      <w:proofErr w:type="spellStart"/>
      <w:r w:rsidRPr="00102F29">
        <w:rPr>
          <w:rFonts w:ascii="Bookman Old Style" w:hAnsi="Bookman Old Style"/>
          <w:lang w:val="en-US"/>
        </w:rPr>
        <w:t>Nejasmic</w:t>
      </w:r>
      <w:proofErr w:type="spellEnd"/>
      <w:r w:rsidRPr="00102F29">
        <w:rPr>
          <w:rFonts w:ascii="Bookman Old Style" w:hAnsi="Bookman Old Style"/>
          <w:lang w:val="en-US"/>
        </w:rPr>
        <w:t>, J. (2012).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>Relocating multiple objects during belief revision.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 xml:space="preserve">In C. </w:t>
      </w:r>
      <w:proofErr w:type="spellStart"/>
      <w:r w:rsidRPr="00102F29">
        <w:rPr>
          <w:rFonts w:ascii="Bookman Old Style" w:hAnsi="Bookman Old Style"/>
          <w:lang w:val="en-US"/>
        </w:rPr>
        <w:t>Stachniss</w:t>
      </w:r>
      <w:proofErr w:type="spellEnd"/>
      <w:r w:rsidRPr="00102F29">
        <w:rPr>
          <w:rFonts w:ascii="Bookman Old Style" w:hAnsi="Bookman Old Style"/>
          <w:lang w:val="en-US"/>
        </w:rPr>
        <w:t xml:space="preserve">, K. </w:t>
      </w:r>
      <w:proofErr w:type="spellStart"/>
      <w:r w:rsidRPr="00102F29">
        <w:rPr>
          <w:rFonts w:ascii="Bookman Old Style" w:hAnsi="Bookman Old Style"/>
          <w:lang w:val="en-US"/>
        </w:rPr>
        <w:t>Schill</w:t>
      </w:r>
      <w:proofErr w:type="spellEnd"/>
      <w:r w:rsidRPr="00102F29">
        <w:rPr>
          <w:rFonts w:ascii="Bookman Old Style" w:hAnsi="Bookman Old Style"/>
          <w:lang w:val="en-US"/>
        </w:rPr>
        <w:t xml:space="preserve">, &amp; D. </w:t>
      </w:r>
      <w:proofErr w:type="spellStart"/>
      <w:r w:rsidRPr="00102F29">
        <w:rPr>
          <w:rFonts w:ascii="Bookman Old Style" w:hAnsi="Bookman Old Style"/>
          <w:lang w:val="en-US"/>
        </w:rPr>
        <w:t>Uttal</w:t>
      </w:r>
      <w:proofErr w:type="spellEnd"/>
      <w:r w:rsidRPr="00102F29">
        <w:rPr>
          <w:rFonts w:ascii="Bookman Old Style" w:hAnsi="Bookman Old Style"/>
          <w:lang w:val="en-US"/>
        </w:rPr>
        <w:t xml:space="preserve"> (Eds.), </w:t>
      </w:r>
      <w:r w:rsidRPr="00102F29">
        <w:rPr>
          <w:rFonts w:ascii="Bookman Old Style" w:hAnsi="Bookman Old Style"/>
          <w:i/>
          <w:lang w:val="en-US"/>
        </w:rPr>
        <w:t>Lecture Notes in Artificial Intelligence: Spatial Cognition</w:t>
      </w:r>
      <w:r w:rsidRPr="00102F29">
        <w:rPr>
          <w:rFonts w:ascii="Bookman Old Style" w:hAnsi="Bookman Old Style"/>
          <w:lang w:val="en-US"/>
        </w:rPr>
        <w:t xml:space="preserve"> (pp. 476-491).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</w:rPr>
        <w:t>Berlin,</w:t>
      </w:r>
      <w:r w:rsidRPr="00102F29">
        <w:rPr>
          <w:rFonts w:ascii="Bookman Old Style" w:hAnsi="Bookman Old Style"/>
          <w:lang w:val="ru-RU"/>
        </w:rPr>
        <w:t xml:space="preserve"> </w:t>
      </w:r>
      <w:r w:rsidRPr="00102F29">
        <w:rPr>
          <w:rFonts w:ascii="Bookman Old Style" w:hAnsi="Bookman Old Style"/>
        </w:rPr>
        <w:t>Germany: Springer.</w:t>
      </w:r>
    </w:p>
    <w:p w:rsidR="00933D0B" w:rsidRPr="00102F29" w:rsidRDefault="00933D0B" w:rsidP="00102F29">
      <w:pPr>
        <w:shd w:val="clear" w:color="auto" w:fill="D6E3BC" w:themeFill="accent3" w:themeFillTint="66"/>
        <w:spacing w:after="240"/>
        <w:ind w:left="709" w:hanging="709"/>
        <w:rPr>
          <w:rFonts w:ascii="Bookman Old Style" w:hAnsi="Bookman Old Style"/>
          <w:color w:val="1F497D" w:themeColor="text2"/>
        </w:rPr>
      </w:pPr>
      <w:r w:rsidRPr="00102F29">
        <w:rPr>
          <w:rFonts w:ascii="Bookman Old Style" w:hAnsi="Bookman Old Style"/>
          <w:color w:val="1F497D" w:themeColor="text2"/>
        </w:rPr>
        <w:t>2011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(2011). </w:t>
      </w:r>
      <w:r w:rsidRPr="00102F29">
        <w:rPr>
          <w:rFonts w:ascii="Bookman Old Style" w:hAnsi="Bookman Old Style"/>
          <w:lang w:val="en-US"/>
        </w:rPr>
        <w:t xml:space="preserve">Cognitive processes underlying spatial belief revision. </w:t>
      </w:r>
      <w:proofErr w:type="gramStart"/>
      <w:r w:rsidRPr="00102F29">
        <w:rPr>
          <w:rFonts w:ascii="Bookman Old Style" w:hAnsi="Bookman Old Style"/>
          <w:lang w:val="en-US"/>
        </w:rPr>
        <w:t xml:space="preserve">In L. Carlson, C. </w:t>
      </w:r>
      <w:proofErr w:type="spellStart"/>
      <w:r w:rsidRPr="00102F29">
        <w:rPr>
          <w:rFonts w:ascii="Bookman Old Style" w:hAnsi="Bookman Old Style"/>
          <w:lang w:val="en-US"/>
        </w:rPr>
        <w:t>Hölscher</w:t>
      </w:r>
      <w:proofErr w:type="spellEnd"/>
      <w:r w:rsidRPr="00102F29">
        <w:rPr>
          <w:rFonts w:ascii="Bookman Old Style" w:hAnsi="Bookman Old Style"/>
          <w:lang w:val="en-US"/>
        </w:rPr>
        <w:t xml:space="preserve">, &amp; T. Shipley (Eds.), </w:t>
      </w:r>
      <w:r w:rsidRPr="00102F29">
        <w:rPr>
          <w:rFonts w:ascii="Bookman Old Style" w:hAnsi="Bookman Old Style"/>
          <w:i/>
          <w:iCs/>
          <w:lang w:val="en-US"/>
        </w:rPr>
        <w:t xml:space="preserve">Proceedings of the 33rd Annual Conference of the Cognitive Science Society </w:t>
      </w:r>
      <w:r w:rsidRPr="00102F29">
        <w:rPr>
          <w:rFonts w:ascii="Bookman Old Style" w:hAnsi="Bookman Old Style"/>
          <w:iCs/>
          <w:lang w:val="en-US"/>
        </w:rPr>
        <w:t>(pp. 3477-3482).</w:t>
      </w:r>
      <w:proofErr w:type="gramEnd"/>
      <w:r w:rsidRPr="00102F29">
        <w:rPr>
          <w:rFonts w:ascii="Bookman Old Style" w:hAnsi="Bookman Old Style"/>
          <w:i/>
          <w:iCs/>
          <w:lang w:val="en-US"/>
        </w:rPr>
        <w:t xml:space="preserve"> </w:t>
      </w:r>
      <w:r w:rsidRPr="00102F29">
        <w:rPr>
          <w:rFonts w:ascii="Bookman Old Style" w:hAnsi="Bookman Old Style"/>
          <w:lang w:val="en-US"/>
        </w:rPr>
        <w:t>Austin, TX: Cognitive Science Society.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(2011). </w:t>
      </w:r>
      <w:proofErr w:type="gramStart"/>
      <w:r w:rsidRPr="00102F29">
        <w:rPr>
          <w:rFonts w:ascii="Bookman Old Style" w:hAnsi="Bookman Old Style"/>
          <w:lang w:val="en-US"/>
        </w:rPr>
        <w:t>Efficiency and minimal change in spatial belief revision.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 xml:space="preserve">In L. Carlson, C. </w:t>
      </w:r>
      <w:proofErr w:type="spellStart"/>
      <w:r w:rsidRPr="00102F29">
        <w:rPr>
          <w:rFonts w:ascii="Bookman Old Style" w:hAnsi="Bookman Old Style"/>
          <w:lang w:val="en-US"/>
        </w:rPr>
        <w:t>Hölscher</w:t>
      </w:r>
      <w:proofErr w:type="spellEnd"/>
      <w:r w:rsidRPr="00102F29">
        <w:rPr>
          <w:rFonts w:ascii="Bookman Old Style" w:hAnsi="Bookman Old Style"/>
          <w:lang w:val="en-US"/>
        </w:rPr>
        <w:t xml:space="preserve">, &amp; T. Shipley (Eds.), </w:t>
      </w:r>
      <w:r w:rsidRPr="00102F29">
        <w:rPr>
          <w:rFonts w:ascii="Bookman Old Style" w:hAnsi="Bookman Old Style"/>
          <w:i/>
          <w:iCs/>
          <w:lang w:val="en-US"/>
        </w:rPr>
        <w:t xml:space="preserve">Proceedings of the 33rd Annual Conference of the Cognitive Science Society </w:t>
      </w:r>
      <w:r w:rsidRPr="00102F29">
        <w:rPr>
          <w:rFonts w:ascii="Bookman Old Style" w:hAnsi="Bookman Old Style"/>
          <w:iCs/>
          <w:lang w:val="en-US"/>
        </w:rPr>
        <w:t>(pp. 2270-2275)</w:t>
      </w:r>
      <w:r w:rsidRPr="00102F29">
        <w:rPr>
          <w:rFonts w:ascii="Bookman Old Style" w:hAnsi="Bookman Old Style"/>
          <w:i/>
          <w:iCs/>
          <w:lang w:val="en-US"/>
        </w:rPr>
        <w:t>.</w:t>
      </w:r>
      <w:proofErr w:type="gramEnd"/>
      <w:r w:rsidRPr="00102F29">
        <w:rPr>
          <w:rFonts w:ascii="Bookman Old Style" w:hAnsi="Bookman Old Style"/>
          <w:i/>
          <w:iCs/>
          <w:lang w:val="en-US"/>
        </w:rPr>
        <w:t xml:space="preserve"> </w:t>
      </w:r>
      <w:r w:rsidRPr="00102F29">
        <w:rPr>
          <w:rFonts w:ascii="Bookman Old Style" w:hAnsi="Bookman Old Style"/>
          <w:lang w:val="en-US"/>
        </w:rPr>
        <w:t>Austin, TX: Cognitive Science Society.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</w:t>
      </w: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Bucher, L.,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(2011). </w:t>
      </w:r>
      <w:r w:rsidRPr="00102F29">
        <w:rPr>
          <w:rFonts w:ascii="Bookman Old Style" w:hAnsi="Bookman Old Style"/>
          <w:bCs/>
          <w:lang w:val="en-US"/>
        </w:rPr>
        <w:t>Cognitive processes underlying the continuity effect in spatial reasoning.</w:t>
      </w:r>
      <w:r w:rsidRPr="00102F29">
        <w:rPr>
          <w:rFonts w:ascii="Bookman Old Style" w:hAnsi="Bookman Old Style"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 xml:space="preserve">In L. Carlson, C. </w:t>
      </w:r>
      <w:proofErr w:type="spellStart"/>
      <w:r w:rsidRPr="00102F29">
        <w:rPr>
          <w:rFonts w:ascii="Bookman Old Style" w:hAnsi="Bookman Old Style"/>
          <w:lang w:val="en-US"/>
        </w:rPr>
        <w:t>Hölscher</w:t>
      </w:r>
      <w:proofErr w:type="spellEnd"/>
      <w:r w:rsidRPr="00102F29">
        <w:rPr>
          <w:rFonts w:ascii="Bookman Old Style" w:hAnsi="Bookman Old Style"/>
          <w:lang w:val="en-US"/>
        </w:rPr>
        <w:t xml:space="preserve">, &amp; T. Shipley (Eds.), </w:t>
      </w:r>
      <w:r w:rsidRPr="00102F29">
        <w:rPr>
          <w:rFonts w:ascii="Bookman Old Style" w:hAnsi="Bookman Old Style"/>
          <w:i/>
          <w:iCs/>
          <w:lang w:val="en-US"/>
        </w:rPr>
        <w:t xml:space="preserve">Proceedings of the 33rd Annual Conference of the Cognitive Science Society </w:t>
      </w:r>
      <w:r w:rsidRPr="00102F29">
        <w:rPr>
          <w:rFonts w:ascii="Bookman Old Style" w:hAnsi="Bookman Old Style"/>
          <w:iCs/>
          <w:lang w:val="en-US"/>
        </w:rPr>
        <w:t>(pp. 1127-1132).</w:t>
      </w:r>
      <w:proofErr w:type="gramEnd"/>
      <w:r w:rsidRPr="00102F29">
        <w:rPr>
          <w:rFonts w:ascii="Bookman Old Style" w:hAnsi="Bookman Old Style"/>
          <w:i/>
          <w:iCs/>
          <w:lang w:val="en-US"/>
        </w:rPr>
        <w:t xml:space="preserve"> </w:t>
      </w:r>
      <w:r w:rsidRPr="00102F29">
        <w:rPr>
          <w:rFonts w:ascii="Bookman Old Style" w:hAnsi="Bookman Old Style"/>
          <w:lang w:val="en-US"/>
        </w:rPr>
        <w:t>Austin, TX: Cognitive Science Society.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Nebel, B.,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(2011). </w:t>
      </w:r>
      <w:proofErr w:type="gramStart"/>
      <w:r w:rsidRPr="00102F29">
        <w:rPr>
          <w:rFonts w:ascii="Bookman Old Style" w:hAnsi="Bookman Old Style"/>
          <w:lang w:val="en-US"/>
        </w:rPr>
        <w:t>A model for relational reasoning as verbal reasoning.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  <w:i/>
          <w:lang w:val="en-US"/>
        </w:rPr>
        <w:t>Cognitive Systems Research, 11,</w:t>
      </w:r>
      <w:r w:rsidRPr="00102F29">
        <w:rPr>
          <w:rFonts w:ascii="Bookman Old Style" w:hAnsi="Bookman Old Style"/>
          <w:lang w:val="en-US"/>
        </w:rPr>
        <w:t xml:space="preserve"> 377-392.</w:t>
      </w:r>
    </w:p>
    <w:p w:rsidR="00933D0B" w:rsidRPr="00102F29" w:rsidRDefault="00933D0B" w:rsidP="00102F29">
      <w:pPr>
        <w:shd w:val="clear" w:color="auto" w:fill="D6E3BC" w:themeFill="accent3" w:themeFillTint="66"/>
        <w:spacing w:after="240"/>
        <w:ind w:left="709" w:hanging="709"/>
        <w:rPr>
          <w:rFonts w:ascii="Bookman Old Style" w:hAnsi="Bookman Old Style"/>
          <w:color w:val="1F497D" w:themeColor="text2"/>
        </w:rPr>
      </w:pPr>
      <w:r w:rsidRPr="00102F29">
        <w:rPr>
          <w:rFonts w:ascii="Bookman Old Style" w:hAnsi="Bookman Old Style"/>
          <w:color w:val="1F497D" w:themeColor="text2"/>
        </w:rPr>
        <w:t>2010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(2010). </w:t>
      </w:r>
      <w:proofErr w:type="gramStart"/>
      <w:r w:rsidRPr="00102F29">
        <w:rPr>
          <w:rFonts w:ascii="Bookman Old Style" w:hAnsi="Bookman Old Style"/>
          <w:lang w:val="en-US"/>
        </w:rPr>
        <w:t>Spatial reasoning as verbal reasoning.</w:t>
      </w:r>
      <w:proofErr w:type="gramEnd"/>
      <w:r w:rsidRPr="00102F29">
        <w:rPr>
          <w:rFonts w:ascii="Bookman Old Style" w:hAnsi="Bookman Old Style"/>
          <w:lang w:val="en-US"/>
        </w:rPr>
        <w:t xml:space="preserve"> In S. </w:t>
      </w:r>
      <w:proofErr w:type="spellStart"/>
      <w:r w:rsidRPr="00102F29">
        <w:rPr>
          <w:rFonts w:ascii="Bookman Old Style" w:hAnsi="Bookman Old Style"/>
          <w:lang w:val="en-US"/>
        </w:rPr>
        <w:t>Ohlsson</w:t>
      </w:r>
      <w:proofErr w:type="spellEnd"/>
      <w:r w:rsidRPr="00102F29">
        <w:rPr>
          <w:rFonts w:ascii="Bookman Old Style" w:hAnsi="Bookman Old Style"/>
          <w:lang w:val="en-US"/>
        </w:rPr>
        <w:t xml:space="preserve"> &amp; R. </w:t>
      </w:r>
      <w:proofErr w:type="spellStart"/>
      <w:r w:rsidRPr="00102F29">
        <w:rPr>
          <w:rFonts w:ascii="Bookman Old Style" w:hAnsi="Bookman Old Style"/>
          <w:lang w:val="en-US"/>
        </w:rPr>
        <w:t>Catrambone</w:t>
      </w:r>
      <w:proofErr w:type="spellEnd"/>
      <w:r w:rsidRPr="00102F29">
        <w:rPr>
          <w:rFonts w:ascii="Bookman Old Style" w:hAnsi="Bookman Old Style"/>
          <w:lang w:val="en-US"/>
        </w:rPr>
        <w:t xml:space="preserve"> (Eds.), </w:t>
      </w:r>
      <w:r w:rsidRPr="00102F29">
        <w:rPr>
          <w:rFonts w:ascii="Bookman Old Style" w:hAnsi="Bookman Old Style"/>
          <w:i/>
          <w:iCs/>
          <w:lang w:val="en-US"/>
        </w:rPr>
        <w:t xml:space="preserve">Proceedings of the 32nd Annual Conference of the Cognitive Science Society </w:t>
      </w:r>
      <w:r w:rsidRPr="00102F29">
        <w:rPr>
          <w:rFonts w:ascii="Bookman Old Style" w:hAnsi="Bookman Old Style"/>
          <w:lang w:val="en-US"/>
        </w:rPr>
        <w:t>(pp. 1002 – 1007). Austin, TX: Cognitive Science Society.</w:t>
      </w:r>
    </w:p>
    <w:p w:rsidR="001275F0" w:rsidRPr="00102F29" w:rsidRDefault="001275F0" w:rsidP="00102F29">
      <w:pPr>
        <w:shd w:val="clear" w:color="auto" w:fill="D6E3BC" w:themeFill="accent3" w:themeFillTint="66"/>
        <w:spacing w:after="240"/>
        <w:ind w:left="709" w:hanging="709"/>
        <w:rPr>
          <w:rFonts w:ascii="Bookman Old Style" w:hAnsi="Bookman Old Style"/>
          <w:color w:val="1F497D" w:themeColor="text2"/>
          <w:lang w:val="en-US"/>
        </w:rPr>
      </w:pPr>
      <w:r w:rsidRPr="00102F29">
        <w:rPr>
          <w:rFonts w:ascii="Bookman Old Style" w:hAnsi="Bookman Old Style"/>
          <w:color w:val="1F497D" w:themeColor="text2"/>
          <w:lang w:val="en-US"/>
        </w:rPr>
        <w:t>2009</w:t>
      </w:r>
    </w:p>
    <w:p w:rsidR="00933D0B" w:rsidRPr="00102F29" w:rsidRDefault="00933D0B" w:rsidP="00CF348D">
      <w:pPr>
        <w:spacing w:after="240"/>
        <w:ind w:left="709" w:hanging="709"/>
        <w:rPr>
          <w:rFonts w:ascii="Bookman Old Style" w:hAnsi="Bookman Old Style"/>
          <w:i/>
          <w:lang w:val="en-GB"/>
        </w:rPr>
      </w:pPr>
      <w:r w:rsidRPr="00102F29">
        <w:rPr>
          <w:rFonts w:ascii="Bookman Old Style" w:hAnsi="Bookman Old Style"/>
        </w:rPr>
        <w:t xml:space="preserve">Finke, K., Bucher, L.,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 Keller, I., v. Rosen, F., Geyer, T., Müller, H. J.,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(2009). </w:t>
      </w:r>
      <w:proofErr w:type="gramStart"/>
      <w:r w:rsidRPr="00102F29">
        <w:rPr>
          <w:rFonts w:ascii="Bookman Old Style" w:hAnsi="Bookman Old Style"/>
          <w:lang w:val="en-GB"/>
        </w:rPr>
        <w:t xml:space="preserve">Inhibitory and </w:t>
      </w:r>
      <w:proofErr w:type="spellStart"/>
      <w:r w:rsidRPr="00102F29">
        <w:rPr>
          <w:rFonts w:ascii="Bookman Old Style" w:hAnsi="Bookman Old Style"/>
          <w:lang w:val="en-GB"/>
        </w:rPr>
        <w:t>facilitatory</w:t>
      </w:r>
      <w:proofErr w:type="spellEnd"/>
      <w:r w:rsidRPr="00102F29">
        <w:rPr>
          <w:rFonts w:ascii="Bookman Old Style" w:hAnsi="Bookman Old Style"/>
          <w:lang w:val="en-GB"/>
        </w:rPr>
        <w:t xml:space="preserve"> location priming </w:t>
      </w:r>
      <w:r w:rsidRPr="00102F29">
        <w:rPr>
          <w:rFonts w:ascii="Bookman Old Style" w:hAnsi="Bookman Old Style"/>
          <w:lang w:val="en-GB"/>
        </w:rPr>
        <w:lastRenderedPageBreak/>
        <w:t>in patients with left-sided visual hemi-neglect.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r w:rsidRPr="00102F29">
        <w:rPr>
          <w:rFonts w:ascii="Bookman Old Style" w:hAnsi="Bookman Old Style"/>
          <w:i/>
          <w:lang w:val="en-GB"/>
        </w:rPr>
        <w:t xml:space="preserve">Psychological Research, </w:t>
      </w:r>
      <w:r w:rsidRPr="00102F29">
        <w:rPr>
          <w:rFonts w:ascii="Bookman Old Style" w:hAnsi="Bookman Old Style"/>
          <w:lang w:val="en-GB"/>
        </w:rPr>
        <w:t>73, 177 - 185</w:t>
      </w:r>
      <w:r w:rsidRPr="00102F29">
        <w:rPr>
          <w:rFonts w:ascii="Bookman Old Style" w:hAnsi="Bookman Old Style"/>
          <w:i/>
          <w:lang w:val="en-GB"/>
        </w:rPr>
        <w:t>.</w:t>
      </w:r>
    </w:p>
    <w:p w:rsidR="001275F0" w:rsidRPr="00102F29" w:rsidRDefault="001275F0" w:rsidP="00102F29">
      <w:pPr>
        <w:shd w:val="clear" w:color="auto" w:fill="D6E3BC" w:themeFill="accent3" w:themeFillTint="66"/>
        <w:spacing w:after="240"/>
        <w:ind w:left="709" w:hanging="709"/>
        <w:rPr>
          <w:rFonts w:ascii="Bookman Old Style" w:hAnsi="Bookman Old Style"/>
          <w:color w:val="1F497D" w:themeColor="text2"/>
          <w:lang w:val="en-US"/>
        </w:rPr>
      </w:pPr>
      <w:r w:rsidRPr="00102F29">
        <w:rPr>
          <w:rFonts w:ascii="Bookman Old Style" w:hAnsi="Bookman Old Style"/>
          <w:color w:val="1F497D" w:themeColor="text2"/>
          <w:lang w:val="en-US"/>
        </w:rPr>
        <w:t>2008</w:t>
      </w:r>
    </w:p>
    <w:p w:rsidR="00933D0B" w:rsidRPr="00102F29" w:rsidRDefault="00933D0B" w:rsidP="00933D0B">
      <w:pPr>
        <w:spacing w:after="120"/>
        <w:ind w:left="709" w:hanging="709"/>
        <w:rPr>
          <w:rFonts w:ascii="Bookman Old Style" w:hAnsi="Bookman Old Style"/>
        </w:rPr>
      </w:pPr>
      <w:proofErr w:type="spellStart"/>
      <w:proofErr w:type="gramStart"/>
      <w:r w:rsidRPr="00102F29">
        <w:rPr>
          <w:rFonts w:ascii="Bookman Old Style" w:hAnsi="Bookman Old Style"/>
          <w:lang w:val="en-GB"/>
        </w:rPr>
        <w:t>Kerkhoff</w:t>
      </w:r>
      <w:proofErr w:type="spellEnd"/>
      <w:r w:rsidRPr="00102F29">
        <w:rPr>
          <w:rFonts w:ascii="Bookman Old Style" w:hAnsi="Bookman Old Style"/>
          <w:lang w:val="en-GB"/>
        </w:rPr>
        <w:t>, G. &amp; Bucher, L. (2008).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 xml:space="preserve">Line bisection as an early method to assess homonymous </w:t>
      </w:r>
      <w:proofErr w:type="spellStart"/>
      <w:r w:rsidRPr="00102F29">
        <w:rPr>
          <w:rFonts w:ascii="Bookman Old Style" w:hAnsi="Bookman Old Style"/>
          <w:lang w:val="en-US"/>
        </w:rPr>
        <w:t>hemianopia</w:t>
      </w:r>
      <w:proofErr w:type="spellEnd"/>
      <w:r w:rsidRPr="00102F29">
        <w:rPr>
          <w:rFonts w:ascii="Bookman Old Style" w:hAnsi="Bookman Old Style"/>
          <w:lang w:val="en-US"/>
        </w:rPr>
        <w:t>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  <w:i/>
          <w:iCs/>
        </w:rPr>
        <w:t>Cortex</w:t>
      </w:r>
      <w:r w:rsidRPr="00102F29">
        <w:rPr>
          <w:rFonts w:ascii="Bookman Old Style" w:hAnsi="Bookman Old Style"/>
          <w:i/>
        </w:rPr>
        <w:t>, 44</w:t>
      </w:r>
      <w:r w:rsidRPr="00102F29">
        <w:rPr>
          <w:rFonts w:ascii="Bookman Old Style" w:hAnsi="Bookman Old Style"/>
        </w:rPr>
        <w:t>, 200 – 205.</w:t>
      </w:r>
    </w:p>
    <w:p w:rsidR="00933D0B" w:rsidRPr="00102F29" w:rsidRDefault="00933D0B" w:rsidP="00933D0B"/>
    <w:p w:rsidR="00933D0B" w:rsidRPr="00102F29" w:rsidRDefault="00933D0B" w:rsidP="00102F29">
      <w:pPr>
        <w:pStyle w:val="berschrift2"/>
        <w:shd w:val="clear" w:color="auto" w:fill="D6E3BC" w:themeFill="accent3" w:themeFillTint="66"/>
        <w:spacing w:after="360"/>
        <w:rPr>
          <w:rFonts w:ascii="Bookman Old Style" w:hAnsi="Bookman Old Style"/>
          <w:color w:val="1F497D" w:themeColor="text2"/>
          <w:sz w:val="28"/>
          <w:szCs w:val="24"/>
        </w:rPr>
      </w:pP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</w:rPr>
        <w:t>Book</w:t>
      </w:r>
      <w:proofErr w:type="spellEnd"/>
      <w:r w:rsidRPr="00102F29">
        <w:rPr>
          <w:rFonts w:ascii="Bookman Old Style" w:hAnsi="Bookman Old Style"/>
          <w:color w:val="1F497D" w:themeColor="text2"/>
          <w:sz w:val="28"/>
          <w:szCs w:val="24"/>
        </w:rPr>
        <w:t xml:space="preserve"> </w:t>
      </w: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</w:rPr>
        <w:t>Chapters</w:t>
      </w:r>
      <w:proofErr w:type="spell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Kaller</w:t>
      </w:r>
      <w:proofErr w:type="spellEnd"/>
      <w:r w:rsidRPr="00102F29">
        <w:rPr>
          <w:rFonts w:ascii="Bookman Old Style" w:hAnsi="Bookman Old Style"/>
        </w:rPr>
        <w:t xml:space="preserve">, C., </w:t>
      </w:r>
      <w:proofErr w:type="spellStart"/>
      <w:r w:rsidRPr="00102F29">
        <w:rPr>
          <w:rFonts w:ascii="Bookman Old Style" w:hAnsi="Bookman Old Style"/>
        </w:rPr>
        <w:t>Unterrainer</w:t>
      </w:r>
      <w:proofErr w:type="spellEnd"/>
      <w:r w:rsidRPr="00102F29">
        <w:rPr>
          <w:rFonts w:ascii="Bookman Old Style" w:hAnsi="Bookman Old Style"/>
        </w:rPr>
        <w:t xml:space="preserve">, J., Rahm, B.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(2013). </w:t>
      </w:r>
      <w:r w:rsidRPr="00102F29">
        <w:rPr>
          <w:rFonts w:ascii="Bookman Old Style" w:hAnsi="Bookman Old Style"/>
          <w:i/>
        </w:rPr>
        <w:t>Neuronale Grundlagen komplexer Kognition</w:t>
      </w:r>
      <w:r w:rsidRPr="00102F29">
        <w:rPr>
          <w:rFonts w:ascii="Bookman Old Style" w:hAnsi="Bookman Old Style"/>
        </w:rPr>
        <w:t xml:space="preserve">. In: E. </w:t>
      </w:r>
      <w:proofErr w:type="spellStart"/>
      <w:r w:rsidRPr="00102F29">
        <w:rPr>
          <w:rFonts w:ascii="Bookman Old Style" w:hAnsi="Bookman Old Style"/>
        </w:rPr>
        <w:t>Schröger</w:t>
      </w:r>
      <w:proofErr w:type="spellEnd"/>
      <w:r w:rsidRPr="00102F29">
        <w:rPr>
          <w:rFonts w:ascii="Bookman Old Style" w:hAnsi="Bookman Old Style"/>
        </w:rPr>
        <w:t xml:space="preserve"> &amp; S. Kölsch (Hrsg.). Affektive und Kognitive Neurowissenschaft (S. 365 – 432). Enzyklopädie der Psychologie, Themenbereich C: Kognition, Bd. 5. Göttingen: </w:t>
      </w:r>
      <w:proofErr w:type="spellStart"/>
      <w:r w:rsidRPr="00102F29">
        <w:rPr>
          <w:rFonts w:ascii="Bookman Old Style" w:hAnsi="Bookman Old Style"/>
        </w:rPr>
        <w:t>Hogrefe</w:t>
      </w:r>
      <w:proofErr w:type="spellEnd"/>
      <w:r w:rsidRPr="00102F29">
        <w:rPr>
          <w:rFonts w:ascii="Bookman Old Style" w:hAnsi="Bookman Old Style"/>
        </w:rPr>
        <w:t>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 (2013) </w:t>
      </w:r>
      <w:r w:rsidRPr="00102F29">
        <w:rPr>
          <w:rFonts w:ascii="Bookman Old Style" w:hAnsi="Bookman Old Style"/>
          <w:i/>
        </w:rPr>
        <w:t xml:space="preserve">Divergentes Denken im kreativen Schaffensprozess - Grundlegende Erkenntnisse der Kognitionswissenschaften. </w:t>
      </w:r>
      <w:r w:rsidRPr="00102F29">
        <w:rPr>
          <w:rFonts w:ascii="Bookman Old Style" w:hAnsi="Bookman Old Style"/>
        </w:rPr>
        <w:t>In: C.-P. Buschkühle (Hrsg.). Künstlerische Kunstpädagogik. Ein Diskurs zur künstlerischen Bildung. (S. 275 – 284). Oberhausen: Athena Verlag.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M., Bucher, L., &amp; Hamburger, K. (2010). </w:t>
      </w:r>
      <w:r w:rsidRPr="00102F29">
        <w:rPr>
          <w:rFonts w:ascii="Bookman Old Style" w:hAnsi="Bookman Old Style"/>
          <w:i/>
        </w:rPr>
        <w:t>Bilder im Kopf. Wie die Phantasie unser Denken lenkt.</w:t>
      </w:r>
      <w:r w:rsidRPr="00102F29">
        <w:rPr>
          <w:rFonts w:ascii="Bookman Old Style" w:hAnsi="Bookman Old Style"/>
        </w:rPr>
        <w:t xml:space="preserve"> In. Rosenzweig, R. (Hrsg.), Geistesblitz und </w:t>
      </w:r>
      <w:proofErr w:type="spellStart"/>
      <w:r w:rsidRPr="00102F29">
        <w:rPr>
          <w:rFonts w:ascii="Bookman Old Style" w:hAnsi="Bookman Old Style"/>
        </w:rPr>
        <w:t>Neuronendonner</w:t>
      </w:r>
      <w:proofErr w:type="spellEnd"/>
      <w:r w:rsidRPr="00102F29">
        <w:rPr>
          <w:rFonts w:ascii="Bookman Old Style" w:hAnsi="Bookman Old Style"/>
        </w:rPr>
        <w:t xml:space="preserve">. Intuition, Kreativität und Phantasie (S. 91 – 106). Paderborn: </w:t>
      </w:r>
      <w:proofErr w:type="spellStart"/>
      <w:r w:rsidRPr="00102F29">
        <w:rPr>
          <w:rFonts w:ascii="Bookman Old Style" w:hAnsi="Bookman Old Style"/>
        </w:rPr>
        <w:t>Mentis</w:t>
      </w:r>
      <w:proofErr w:type="spellEnd"/>
      <w:r w:rsidRPr="00102F29">
        <w:rPr>
          <w:rFonts w:ascii="Bookman Old Style" w:hAnsi="Bookman Old Style"/>
        </w:rPr>
        <w:t xml:space="preserve"> Verlag.</w:t>
      </w:r>
    </w:p>
    <w:p w:rsidR="00933D0B" w:rsidRPr="00102F29" w:rsidRDefault="00933D0B" w:rsidP="00933D0B"/>
    <w:p w:rsidR="00933D0B" w:rsidRPr="00102F29" w:rsidRDefault="00933D0B" w:rsidP="006C2AFE">
      <w:pPr>
        <w:pStyle w:val="berschrift2"/>
        <w:shd w:val="clear" w:color="auto" w:fill="DBE5F1" w:themeFill="accent1" w:themeFillTint="33"/>
        <w:spacing w:after="360"/>
        <w:rPr>
          <w:rFonts w:ascii="Bookman Old Style" w:hAnsi="Bookman Old Style"/>
          <w:i/>
          <w:color w:val="1F497D" w:themeColor="text2"/>
          <w:sz w:val="28"/>
          <w:szCs w:val="24"/>
        </w:rPr>
      </w:pPr>
      <w:r w:rsidRPr="00102F29">
        <w:rPr>
          <w:rFonts w:ascii="Bookman Old Style" w:hAnsi="Bookman Old Style"/>
          <w:color w:val="1F497D" w:themeColor="text2"/>
          <w:sz w:val="28"/>
          <w:szCs w:val="24"/>
        </w:rPr>
        <w:t xml:space="preserve">Conference </w:t>
      </w: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</w:rPr>
        <w:t>Contributions</w:t>
      </w:r>
      <w:proofErr w:type="spellEnd"/>
      <w:r w:rsidRPr="00102F29">
        <w:rPr>
          <w:rFonts w:ascii="Bookman Old Style" w:hAnsi="Bookman Old Style"/>
          <w:color w:val="1F497D" w:themeColor="text2"/>
          <w:sz w:val="28"/>
          <w:szCs w:val="24"/>
        </w:rPr>
        <w:t xml:space="preserve"> (</w:t>
      </w: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</w:rPr>
        <w:t>Published</w:t>
      </w:r>
      <w:proofErr w:type="spellEnd"/>
      <w:r w:rsidRPr="00102F29">
        <w:rPr>
          <w:rFonts w:ascii="Bookman Old Style" w:hAnsi="Bookman Old Style"/>
          <w:color w:val="1F497D" w:themeColor="text2"/>
          <w:sz w:val="28"/>
          <w:szCs w:val="24"/>
        </w:rPr>
        <w:t xml:space="preserve"> </w:t>
      </w: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</w:rPr>
        <w:t>abstracts</w:t>
      </w:r>
      <w:proofErr w:type="spellEnd"/>
      <w:r w:rsidRPr="00102F29">
        <w:rPr>
          <w:rFonts w:ascii="Bookman Old Style" w:hAnsi="Bookman Old Style"/>
          <w:color w:val="1F497D" w:themeColor="text2"/>
          <w:sz w:val="28"/>
          <w:szCs w:val="24"/>
        </w:rPr>
        <w:t>)</w:t>
      </w:r>
    </w:p>
    <w:p w:rsidR="00933D0B" w:rsidRPr="00102F29" w:rsidRDefault="00933D0B" w:rsidP="00933D0B">
      <w:pPr>
        <w:spacing w:after="240"/>
        <w:ind w:left="709" w:hanging="709"/>
        <w:rPr>
          <w:rStyle w:val="cit-gray"/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Reinhart, S., Ziegler, F., </w:t>
      </w:r>
      <w:proofErr w:type="spellStart"/>
      <w:r w:rsidRPr="00102F29">
        <w:rPr>
          <w:rFonts w:ascii="Bookman Old Style" w:hAnsi="Bookman Old Style"/>
        </w:rPr>
        <w:t>Artinger</w:t>
      </w:r>
      <w:proofErr w:type="spellEnd"/>
      <w:r w:rsidRPr="00102F29">
        <w:rPr>
          <w:rFonts w:ascii="Bookman Old Style" w:hAnsi="Bookman Old Style"/>
        </w:rPr>
        <w:t xml:space="preserve">, F., </w:t>
      </w:r>
      <w:proofErr w:type="spellStart"/>
      <w:r w:rsidRPr="00102F29">
        <w:rPr>
          <w:rFonts w:ascii="Bookman Old Style" w:hAnsi="Bookman Old Style"/>
        </w:rPr>
        <w:t>Völzke</w:t>
      </w:r>
      <w:proofErr w:type="spellEnd"/>
      <w:r w:rsidRPr="00102F29">
        <w:rPr>
          <w:rFonts w:ascii="Bookman Old Style" w:hAnsi="Bookman Old Style"/>
        </w:rPr>
        <w:t xml:space="preserve">, V., Brasse, M., Bucher, L., &amp; Keller, I. (2013). </w:t>
      </w:r>
      <w:r w:rsidRPr="00102F29">
        <w:rPr>
          <w:rFonts w:ascii="Bookman Old Style" w:hAnsi="Bookman Old Style"/>
          <w:lang w:val="en-US"/>
        </w:rPr>
        <w:t xml:space="preserve">Smooth pursuit eye movement training accelerates recovery from auditory/visual neglect and reduces disability and </w:t>
      </w:r>
      <w:proofErr w:type="gramStart"/>
      <w:r w:rsidRPr="00102F29">
        <w:rPr>
          <w:rFonts w:ascii="Bookman Old Style" w:hAnsi="Bookman Old Style"/>
          <w:lang w:val="en-US"/>
        </w:rPr>
        <w:t xml:space="preserve">unawareness </w:t>
      </w:r>
      <w:r w:rsidRPr="00102F29">
        <w:rPr>
          <w:rFonts w:ascii="Bookman Old Style" w:hAnsi="Bookman Old Style"/>
          <w:bCs/>
          <w:lang w:val="en-US"/>
        </w:rPr>
        <w:t>:</w:t>
      </w:r>
      <w:proofErr w:type="gramEnd"/>
      <w:r w:rsidRPr="00102F29">
        <w:rPr>
          <w:rFonts w:ascii="Bookman Old Style" w:hAnsi="Bookman Old Style"/>
          <w:bCs/>
          <w:lang w:val="en-US"/>
        </w:rPr>
        <w:t xml:space="preserve"> 2 </w:t>
      </w:r>
      <w:r w:rsidRPr="00102F29">
        <w:rPr>
          <w:rFonts w:ascii="Bookman Old Style" w:hAnsi="Bookman Old Style"/>
          <w:bCs/>
          <w:iCs/>
          <w:lang w:val="en-US"/>
        </w:rPr>
        <w:t xml:space="preserve">randomized controlled trials. </w:t>
      </w:r>
      <w:proofErr w:type="gramStart"/>
      <w:r w:rsidRPr="00102F29">
        <w:rPr>
          <w:rFonts w:ascii="Bookman Old Style" w:hAnsi="Bookman Old Style"/>
          <w:lang w:val="en-US"/>
        </w:rPr>
        <w:t>XXI World Congress of Neurology, Vienna, Austria, 21 – 26 September.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Style w:val="cit-gray"/>
          <w:rFonts w:ascii="Bookman Old Style" w:hAnsi="Bookman Old Style"/>
          <w:i/>
          <w:lang w:val="en-US"/>
        </w:rPr>
        <w:t>Journal of the Neurological Sciences 333</w:t>
      </w:r>
      <w:r w:rsidRPr="00102F29">
        <w:rPr>
          <w:rStyle w:val="cit-gray"/>
          <w:rFonts w:ascii="Bookman Old Style" w:hAnsi="Bookman Old Style"/>
          <w:lang w:val="en-US"/>
        </w:rPr>
        <w:t>, e570.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>, M. (2013).</w:t>
      </w:r>
      <w:r w:rsidRPr="00102F29">
        <w:rPr>
          <w:rFonts w:ascii="SFSX1000" w:eastAsiaTheme="minorHAnsi" w:hAnsi="SFSX1000" w:cs="SFSX1000"/>
          <w:sz w:val="20"/>
          <w:szCs w:val="20"/>
          <w:lang w:eastAsia="en-US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 xml:space="preserve">Effects of plausibility and </w:t>
      </w:r>
      <w:proofErr w:type="spellStart"/>
      <w:r w:rsidRPr="00102F29">
        <w:rPr>
          <w:rFonts w:ascii="Bookman Old Style" w:hAnsi="Bookman Old Style"/>
          <w:lang w:val="en-US"/>
        </w:rPr>
        <w:t>imageability</w:t>
      </w:r>
      <w:proofErr w:type="spellEnd"/>
      <w:r w:rsidRPr="00102F29">
        <w:rPr>
          <w:rFonts w:ascii="Bookman Old Style" w:hAnsi="Bookman Old Style"/>
          <w:lang w:val="en-US"/>
        </w:rPr>
        <w:t xml:space="preserve"> on relational belief revision (oral presentation).</w:t>
      </w:r>
      <w:proofErr w:type="gramEnd"/>
      <w:r w:rsidRPr="00102F29">
        <w:rPr>
          <w:rFonts w:ascii="Bookman Old Style" w:hAnsi="Bookman Old Style"/>
          <w:lang w:val="en-US"/>
        </w:rPr>
        <w:t xml:space="preserve"> In U. </w:t>
      </w:r>
      <w:proofErr w:type="spellStart"/>
      <w:r w:rsidRPr="00102F29">
        <w:rPr>
          <w:rFonts w:ascii="Bookman Old Style" w:hAnsi="Bookman Old Style"/>
          <w:lang w:val="en-US"/>
        </w:rPr>
        <w:t>Ansorge</w:t>
      </w:r>
      <w:proofErr w:type="spellEnd"/>
      <w:r w:rsidRPr="00102F29">
        <w:rPr>
          <w:rFonts w:ascii="Bookman Old Style" w:hAnsi="Bookman Old Style"/>
          <w:lang w:val="en-US"/>
        </w:rPr>
        <w:t xml:space="preserve">, E. </w:t>
      </w:r>
      <w:proofErr w:type="spellStart"/>
      <w:r w:rsidRPr="00102F29">
        <w:rPr>
          <w:rFonts w:ascii="Bookman Old Style" w:hAnsi="Bookman Old Style"/>
          <w:lang w:val="en-US"/>
        </w:rPr>
        <w:t>Kirchler</w:t>
      </w:r>
      <w:proofErr w:type="spellEnd"/>
      <w:r w:rsidRPr="00102F29">
        <w:rPr>
          <w:rFonts w:ascii="Bookman Old Style" w:hAnsi="Bookman Old Style"/>
          <w:lang w:val="en-US"/>
        </w:rPr>
        <w:t xml:space="preserve">, C. </w:t>
      </w:r>
      <w:proofErr w:type="spellStart"/>
      <w:r w:rsidRPr="00102F29">
        <w:rPr>
          <w:rFonts w:ascii="Bookman Old Style" w:hAnsi="Bookman Old Style"/>
          <w:lang w:val="en-US"/>
        </w:rPr>
        <w:t>Lamm</w:t>
      </w:r>
      <w:proofErr w:type="spellEnd"/>
      <w:r w:rsidRPr="00102F29">
        <w:rPr>
          <w:rFonts w:ascii="Bookman Old Style" w:hAnsi="Bookman Old Style"/>
          <w:lang w:val="en-US"/>
        </w:rPr>
        <w:t xml:space="preserve">, &amp; H. </w:t>
      </w:r>
      <w:proofErr w:type="spellStart"/>
      <w:r w:rsidRPr="00102F29">
        <w:rPr>
          <w:rFonts w:ascii="Bookman Old Style" w:hAnsi="Bookman Old Style"/>
          <w:lang w:val="en-US"/>
        </w:rPr>
        <w:t>Leder</w:t>
      </w:r>
      <w:proofErr w:type="spellEnd"/>
      <w:r w:rsidRPr="00102F29">
        <w:rPr>
          <w:rFonts w:ascii="Bookman Old Style" w:hAnsi="Bookman Old Style"/>
          <w:lang w:val="en-US"/>
        </w:rPr>
        <w:t xml:space="preserve"> (Eds.), </w:t>
      </w:r>
      <w:r w:rsidRPr="00102F29">
        <w:rPr>
          <w:rFonts w:ascii="Bookman Old Style" w:hAnsi="Bookman Old Style"/>
          <w:i/>
          <w:iCs/>
          <w:lang w:val="en-US"/>
        </w:rPr>
        <w:t xml:space="preserve">Abstracts of the 55th Conference of Experimental Psychologists </w:t>
      </w:r>
      <w:r w:rsidRPr="00102F29">
        <w:rPr>
          <w:rFonts w:ascii="Bookman Old Style" w:hAnsi="Bookman Old Style"/>
          <w:iCs/>
          <w:lang w:val="en-US"/>
        </w:rPr>
        <w:t xml:space="preserve">(p. 45). </w:t>
      </w:r>
      <w:proofErr w:type="gramStart"/>
      <w:r w:rsidRPr="00102F29">
        <w:rPr>
          <w:rFonts w:ascii="Bookman Old Style" w:hAnsi="Bookman Old Style"/>
          <w:iCs/>
          <w:lang w:val="en-US"/>
        </w:rPr>
        <w:t>24th – 27th March in Vienna, Austria.</w:t>
      </w:r>
      <w:proofErr w:type="gramEnd"/>
      <w:r w:rsidRPr="00102F29">
        <w:rPr>
          <w:rFonts w:ascii="Bookman Old Style" w:hAnsi="Bookman Old Style"/>
          <w:iCs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iCs/>
          <w:lang w:val="en-US"/>
        </w:rPr>
        <w:t>Lengerich</w:t>
      </w:r>
      <w:proofErr w:type="spellEnd"/>
      <w:r w:rsidRPr="00102F29">
        <w:rPr>
          <w:rFonts w:ascii="Bookman Old Style" w:hAnsi="Bookman Old Style"/>
          <w:iCs/>
          <w:lang w:val="en-US"/>
        </w:rPr>
        <w:t xml:space="preserve">: </w:t>
      </w:r>
      <w:proofErr w:type="spellStart"/>
      <w:r w:rsidRPr="00102F29">
        <w:rPr>
          <w:rFonts w:ascii="Bookman Old Style" w:hAnsi="Bookman Old Style"/>
          <w:lang w:val="en-US"/>
        </w:rPr>
        <w:t>Papst</w:t>
      </w:r>
      <w:proofErr w:type="spellEnd"/>
      <w:r w:rsidRPr="00102F29">
        <w:rPr>
          <w:rFonts w:ascii="Bookman Old Style" w:hAnsi="Bookman Old Style"/>
          <w:lang w:val="en-US"/>
        </w:rPr>
        <w:t>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Thorn, P. D. &amp; Bucher, L. (2013). </w:t>
      </w:r>
      <w:proofErr w:type="spellStart"/>
      <w:proofErr w:type="gramStart"/>
      <w:r w:rsidRPr="00102F29">
        <w:rPr>
          <w:rFonts w:ascii="Bookman Old Style" w:hAnsi="Bookman Old Style"/>
          <w:lang w:val="en-US"/>
        </w:rPr>
        <w:t>Minimality</w:t>
      </w:r>
      <w:proofErr w:type="spellEnd"/>
      <w:r w:rsidRPr="00102F29">
        <w:rPr>
          <w:rFonts w:ascii="Bookman Old Style" w:hAnsi="Bookman Old Style"/>
          <w:lang w:val="en-US"/>
        </w:rPr>
        <w:t xml:space="preserve"> criteria in spatial belief revision (oral presentation by PDT).</w:t>
      </w:r>
      <w:proofErr w:type="gramEnd"/>
      <w:r w:rsidRPr="00102F29">
        <w:rPr>
          <w:rFonts w:ascii="Bookman Old Style" w:hAnsi="Bookman Old Style"/>
          <w:lang w:val="en-US"/>
        </w:rPr>
        <w:t xml:space="preserve"> In U. </w:t>
      </w:r>
      <w:proofErr w:type="spellStart"/>
      <w:r w:rsidRPr="00102F29">
        <w:rPr>
          <w:rFonts w:ascii="Bookman Old Style" w:hAnsi="Bookman Old Style"/>
          <w:lang w:val="en-US"/>
        </w:rPr>
        <w:t>Ansorge</w:t>
      </w:r>
      <w:proofErr w:type="spellEnd"/>
      <w:r w:rsidRPr="00102F29">
        <w:rPr>
          <w:rFonts w:ascii="Bookman Old Style" w:hAnsi="Bookman Old Style"/>
          <w:lang w:val="en-US"/>
        </w:rPr>
        <w:t xml:space="preserve">, E. </w:t>
      </w:r>
      <w:proofErr w:type="spellStart"/>
      <w:r w:rsidRPr="00102F29">
        <w:rPr>
          <w:rFonts w:ascii="Bookman Old Style" w:hAnsi="Bookman Old Style"/>
          <w:lang w:val="en-US"/>
        </w:rPr>
        <w:t>Kirchler</w:t>
      </w:r>
      <w:proofErr w:type="spellEnd"/>
      <w:r w:rsidRPr="00102F29">
        <w:rPr>
          <w:rFonts w:ascii="Bookman Old Style" w:hAnsi="Bookman Old Style"/>
          <w:lang w:val="en-US"/>
        </w:rPr>
        <w:t xml:space="preserve">, C. </w:t>
      </w:r>
      <w:proofErr w:type="spellStart"/>
      <w:r w:rsidRPr="00102F29">
        <w:rPr>
          <w:rFonts w:ascii="Bookman Old Style" w:hAnsi="Bookman Old Style"/>
          <w:lang w:val="en-US"/>
        </w:rPr>
        <w:t>Lamm</w:t>
      </w:r>
      <w:proofErr w:type="spellEnd"/>
      <w:r w:rsidRPr="00102F29">
        <w:rPr>
          <w:rFonts w:ascii="Bookman Old Style" w:hAnsi="Bookman Old Style"/>
          <w:lang w:val="en-US"/>
        </w:rPr>
        <w:t xml:space="preserve">, &amp; H. </w:t>
      </w:r>
      <w:proofErr w:type="spellStart"/>
      <w:r w:rsidRPr="00102F29">
        <w:rPr>
          <w:rFonts w:ascii="Bookman Old Style" w:hAnsi="Bookman Old Style"/>
          <w:lang w:val="en-US"/>
        </w:rPr>
        <w:t>Leder</w:t>
      </w:r>
      <w:proofErr w:type="spellEnd"/>
      <w:r w:rsidRPr="00102F29">
        <w:rPr>
          <w:rFonts w:ascii="Bookman Old Style" w:hAnsi="Bookman Old Style"/>
          <w:lang w:val="en-US"/>
        </w:rPr>
        <w:t xml:space="preserve"> (Eds.), </w:t>
      </w:r>
      <w:r w:rsidRPr="00102F29">
        <w:rPr>
          <w:rFonts w:ascii="Bookman Old Style" w:hAnsi="Bookman Old Style"/>
          <w:i/>
          <w:iCs/>
          <w:lang w:val="en-US"/>
        </w:rPr>
        <w:t xml:space="preserve">Abstracts of the 55th Conference of Experimental Psychologists </w:t>
      </w:r>
      <w:r w:rsidRPr="00102F29">
        <w:rPr>
          <w:rFonts w:ascii="Bookman Old Style" w:hAnsi="Bookman Old Style"/>
          <w:iCs/>
          <w:lang w:val="en-US"/>
        </w:rPr>
        <w:t xml:space="preserve">(p. 280). </w:t>
      </w:r>
      <w:proofErr w:type="gramStart"/>
      <w:r w:rsidRPr="00102F29">
        <w:rPr>
          <w:rFonts w:ascii="Bookman Old Style" w:hAnsi="Bookman Old Style"/>
          <w:iCs/>
          <w:lang w:val="en-US"/>
        </w:rPr>
        <w:t>24th – 27th March in Vienna, Austria.</w:t>
      </w:r>
      <w:proofErr w:type="gramEnd"/>
      <w:r w:rsidRPr="00102F29">
        <w:rPr>
          <w:rFonts w:ascii="Bookman Old Style" w:hAnsi="Bookman Old Style"/>
          <w:iCs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iCs/>
          <w:lang w:val="en-US"/>
        </w:rPr>
        <w:t>Lengerich</w:t>
      </w:r>
      <w:proofErr w:type="spellEnd"/>
      <w:r w:rsidRPr="00102F29">
        <w:rPr>
          <w:rFonts w:ascii="Bookman Old Style" w:hAnsi="Bookman Old Style"/>
          <w:iCs/>
          <w:lang w:val="en-US"/>
        </w:rPr>
        <w:t xml:space="preserve">: </w:t>
      </w:r>
      <w:proofErr w:type="spellStart"/>
      <w:r w:rsidRPr="00102F29">
        <w:rPr>
          <w:rFonts w:ascii="Bookman Old Style" w:hAnsi="Bookman Old Style"/>
          <w:lang w:val="en-US"/>
        </w:rPr>
        <w:t>Papst</w:t>
      </w:r>
      <w:proofErr w:type="spellEnd"/>
      <w:r w:rsidRPr="00102F29">
        <w:rPr>
          <w:rFonts w:ascii="Bookman Old Style" w:hAnsi="Bookman Old Style"/>
          <w:lang w:val="en-US"/>
        </w:rPr>
        <w:t>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lastRenderedPageBreak/>
        <w:t>Nejasmic</w:t>
      </w:r>
      <w:proofErr w:type="spellEnd"/>
      <w:r w:rsidRPr="00102F29">
        <w:rPr>
          <w:rFonts w:ascii="Bookman Old Style" w:hAnsi="Bookman Old Style"/>
        </w:rPr>
        <w:t xml:space="preserve">, J., Bucher, L.,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>, M. (2013).</w:t>
      </w:r>
      <w:r w:rsidRPr="00102F29">
        <w:rPr>
          <w:rFonts w:ascii="SFSX1000" w:eastAsiaTheme="minorHAnsi" w:hAnsi="SFSX1000" w:cs="SFSX1000"/>
          <w:sz w:val="20"/>
          <w:szCs w:val="20"/>
          <w:lang w:eastAsia="en-US"/>
        </w:rPr>
        <w:t xml:space="preserve"> </w:t>
      </w:r>
      <w:r w:rsidRPr="00102F29">
        <w:rPr>
          <w:rFonts w:ascii="Bookman Old Style" w:hAnsi="Bookman Old Style"/>
          <w:lang w:val="en-US"/>
        </w:rPr>
        <w:t xml:space="preserve">Object properties influence spatial belief revision (poster presentation by JN). In U. </w:t>
      </w:r>
      <w:proofErr w:type="spellStart"/>
      <w:r w:rsidRPr="00102F29">
        <w:rPr>
          <w:rFonts w:ascii="Bookman Old Style" w:hAnsi="Bookman Old Style"/>
          <w:lang w:val="en-US"/>
        </w:rPr>
        <w:t>Ansorge</w:t>
      </w:r>
      <w:proofErr w:type="spellEnd"/>
      <w:r w:rsidRPr="00102F29">
        <w:rPr>
          <w:rFonts w:ascii="Bookman Old Style" w:hAnsi="Bookman Old Style"/>
          <w:lang w:val="en-US"/>
        </w:rPr>
        <w:t xml:space="preserve">, E. </w:t>
      </w:r>
      <w:proofErr w:type="spellStart"/>
      <w:r w:rsidRPr="00102F29">
        <w:rPr>
          <w:rFonts w:ascii="Bookman Old Style" w:hAnsi="Bookman Old Style"/>
          <w:lang w:val="en-US"/>
        </w:rPr>
        <w:t>Kirchler</w:t>
      </w:r>
      <w:proofErr w:type="spellEnd"/>
      <w:r w:rsidRPr="00102F29">
        <w:rPr>
          <w:rFonts w:ascii="Bookman Old Style" w:hAnsi="Bookman Old Style"/>
          <w:lang w:val="en-US"/>
        </w:rPr>
        <w:t xml:space="preserve">, C. </w:t>
      </w:r>
      <w:proofErr w:type="spellStart"/>
      <w:r w:rsidRPr="00102F29">
        <w:rPr>
          <w:rFonts w:ascii="Bookman Old Style" w:hAnsi="Bookman Old Style"/>
          <w:lang w:val="en-US"/>
        </w:rPr>
        <w:t>Lamm</w:t>
      </w:r>
      <w:proofErr w:type="spellEnd"/>
      <w:r w:rsidRPr="00102F29">
        <w:rPr>
          <w:rFonts w:ascii="Bookman Old Style" w:hAnsi="Bookman Old Style"/>
          <w:lang w:val="en-US"/>
        </w:rPr>
        <w:t xml:space="preserve">, &amp; H. </w:t>
      </w:r>
      <w:proofErr w:type="spellStart"/>
      <w:r w:rsidRPr="00102F29">
        <w:rPr>
          <w:rFonts w:ascii="Bookman Old Style" w:hAnsi="Bookman Old Style"/>
          <w:lang w:val="en-US"/>
        </w:rPr>
        <w:t>Leder</w:t>
      </w:r>
      <w:proofErr w:type="spellEnd"/>
      <w:r w:rsidRPr="00102F29">
        <w:rPr>
          <w:rFonts w:ascii="Bookman Old Style" w:hAnsi="Bookman Old Style"/>
          <w:lang w:val="en-US"/>
        </w:rPr>
        <w:t xml:space="preserve"> (Eds.), </w:t>
      </w:r>
      <w:r w:rsidRPr="00102F29">
        <w:rPr>
          <w:rFonts w:ascii="Bookman Old Style" w:hAnsi="Bookman Old Style"/>
          <w:i/>
          <w:iCs/>
          <w:lang w:val="en-US"/>
        </w:rPr>
        <w:t xml:space="preserve">Abstracts of the 55th Conference of Experimental Psychologists </w:t>
      </w:r>
      <w:r w:rsidRPr="00102F29">
        <w:rPr>
          <w:rFonts w:ascii="Bookman Old Style" w:hAnsi="Bookman Old Style"/>
          <w:iCs/>
          <w:lang w:val="en-US"/>
        </w:rPr>
        <w:t xml:space="preserve">(p. 399). </w:t>
      </w:r>
      <w:proofErr w:type="gramStart"/>
      <w:r w:rsidRPr="00102F29">
        <w:rPr>
          <w:rFonts w:ascii="Bookman Old Style" w:hAnsi="Bookman Old Style"/>
          <w:iCs/>
          <w:lang w:val="en-US"/>
        </w:rPr>
        <w:t>24th – 27th March in Vienna, Austria.</w:t>
      </w:r>
      <w:proofErr w:type="gramEnd"/>
      <w:r w:rsidRPr="00102F29">
        <w:rPr>
          <w:rFonts w:ascii="Bookman Old Style" w:hAnsi="Bookman Old Style"/>
          <w:iCs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iCs/>
          <w:lang w:val="en-US"/>
        </w:rPr>
        <w:t>Lengerich</w:t>
      </w:r>
      <w:proofErr w:type="spellEnd"/>
      <w:r w:rsidRPr="00102F29">
        <w:rPr>
          <w:rFonts w:ascii="Bookman Old Style" w:hAnsi="Bookman Old Style"/>
          <w:iCs/>
          <w:lang w:val="en-US"/>
        </w:rPr>
        <w:t xml:space="preserve">: </w:t>
      </w:r>
      <w:proofErr w:type="spellStart"/>
      <w:r w:rsidRPr="00102F29">
        <w:rPr>
          <w:rFonts w:ascii="Bookman Old Style" w:hAnsi="Bookman Old Style"/>
          <w:lang w:val="en-US"/>
        </w:rPr>
        <w:t>Papst</w:t>
      </w:r>
      <w:proofErr w:type="spellEnd"/>
      <w:r w:rsidRPr="00102F29">
        <w:rPr>
          <w:rFonts w:ascii="Bookman Old Style" w:hAnsi="Bookman Old Style"/>
          <w:lang w:val="en-US"/>
        </w:rPr>
        <w:t>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(2012). </w:t>
      </w:r>
      <w:proofErr w:type="gramStart"/>
      <w:r w:rsidRPr="00102F29">
        <w:rPr>
          <w:rFonts w:ascii="Bookman Old Style" w:hAnsi="Bookman Old Style"/>
          <w:lang w:val="en-US"/>
        </w:rPr>
        <w:t>Minimal changes in spatial belief revision (oral presentation).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</w:rPr>
        <w:t xml:space="preserve">In U. Schmid, M. Siebers, C.-C. </w:t>
      </w:r>
      <w:proofErr w:type="spellStart"/>
      <w:r w:rsidRPr="00102F29">
        <w:rPr>
          <w:rFonts w:ascii="Bookman Old Style" w:hAnsi="Bookman Old Style"/>
        </w:rPr>
        <w:t>Carbon</w:t>
      </w:r>
      <w:proofErr w:type="spellEnd"/>
      <w:r w:rsidRPr="00102F29">
        <w:rPr>
          <w:rFonts w:ascii="Bookman Old Style" w:hAnsi="Bookman Old Style"/>
        </w:rPr>
        <w:t xml:space="preserve">, M. Raab, J. </w:t>
      </w:r>
      <w:proofErr w:type="spellStart"/>
      <w:r w:rsidRPr="00102F29">
        <w:rPr>
          <w:rFonts w:ascii="Bookman Old Style" w:hAnsi="Bookman Old Style"/>
        </w:rPr>
        <w:t>Rüsseler</w:t>
      </w:r>
      <w:proofErr w:type="spellEnd"/>
      <w:r w:rsidRPr="00102F29">
        <w:rPr>
          <w:rFonts w:ascii="Bookman Old Style" w:hAnsi="Bookman Old Style"/>
        </w:rPr>
        <w:t xml:space="preserve">, T. Gross, C. </w:t>
      </w:r>
      <w:proofErr w:type="spellStart"/>
      <w:r w:rsidRPr="00102F29">
        <w:rPr>
          <w:rFonts w:ascii="Bookman Old Style" w:hAnsi="Bookman Old Style"/>
        </w:rPr>
        <w:t>Schlieder</w:t>
      </w:r>
      <w:proofErr w:type="spellEnd"/>
      <w:r w:rsidRPr="00102F29">
        <w:rPr>
          <w:rFonts w:ascii="Bookman Old Style" w:hAnsi="Bookman Old Style"/>
        </w:rPr>
        <w:t xml:space="preserve">, &amp; D. Dörner. </w:t>
      </w:r>
      <w:proofErr w:type="gramStart"/>
      <w:r w:rsidRPr="00102F29">
        <w:rPr>
          <w:rFonts w:ascii="Bookman Old Style" w:hAnsi="Bookman Old Style"/>
          <w:i/>
          <w:lang w:val="en-US"/>
        </w:rPr>
        <w:t xml:space="preserve">Proceedings of </w:t>
      </w:r>
      <w:proofErr w:type="spellStart"/>
      <w:r w:rsidRPr="00102F29">
        <w:rPr>
          <w:rFonts w:ascii="Bookman Old Style" w:hAnsi="Bookman Old Style"/>
          <w:i/>
          <w:lang w:val="en-US"/>
        </w:rPr>
        <w:t>KogWis</w:t>
      </w:r>
      <w:proofErr w:type="spellEnd"/>
      <w:r w:rsidRPr="00102F29">
        <w:rPr>
          <w:rFonts w:ascii="Bookman Old Style" w:hAnsi="Bookman Old Style"/>
          <w:i/>
          <w:lang w:val="en-US"/>
        </w:rPr>
        <w:t xml:space="preserve"> 2012.</w:t>
      </w:r>
      <w:proofErr w:type="gramEnd"/>
      <w:r w:rsidRPr="00102F29">
        <w:rPr>
          <w:rFonts w:ascii="Bookman Old Style" w:hAnsi="Bookman Old Style"/>
          <w:i/>
          <w:lang w:val="en-US"/>
        </w:rPr>
        <w:t xml:space="preserve"> 11th Biannual Conference of the German Cognitive Science Society</w:t>
      </w:r>
      <w:r w:rsidRPr="00102F29">
        <w:rPr>
          <w:rFonts w:ascii="Bookman Old Style" w:hAnsi="Bookman Old Style"/>
          <w:lang w:val="en-US"/>
        </w:rPr>
        <w:t xml:space="preserve"> (p. 73). 30. September – 03. </w:t>
      </w:r>
      <w:proofErr w:type="gramStart"/>
      <w:r w:rsidRPr="00102F29">
        <w:rPr>
          <w:rFonts w:ascii="Bookman Old Style" w:hAnsi="Bookman Old Style"/>
          <w:lang w:val="en-US"/>
        </w:rPr>
        <w:t>October in Bamberg.</w:t>
      </w:r>
      <w:proofErr w:type="gramEnd"/>
      <w:r w:rsidRPr="00102F29">
        <w:rPr>
          <w:rFonts w:ascii="Bookman Old Style" w:hAnsi="Bookman Old Style"/>
          <w:lang w:val="en-US"/>
        </w:rPr>
        <w:t xml:space="preserve"> Bamberg: Univ. of Bamberg Press.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Czoschke</w:t>
      </w:r>
      <w:proofErr w:type="spellEnd"/>
      <w:r w:rsidRPr="00102F29">
        <w:rPr>
          <w:rFonts w:ascii="Bookman Old Style" w:hAnsi="Bookman Old Style"/>
        </w:rPr>
        <w:t xml:space="preserve">, S., 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(2012). </w:t>
      </w:r>
      <w:r w:rsidRPr="00102F29">
        <w:rPr>
          <w:rFonts w:ascii="Bookman Old Style" w:hAnsi="Bookman Old Style"/>
          <w:lang w:val="en-US"/>
        </w:rPr>
        <w:t xml:space="preserve">Distance effects in spatial belief revision (oral presentation by S.C.). </w:t>
      </w:r>
      <w:r w:rsidRPr="00102F29">
        <w:rPr>
          <w:rFonts w:ascii="Bookman Old Style" w:hAnsi="Bookman Old Style"/>
        </w:rPr>
        <w:t xml:space="preserve">In U. Schmid, M. Siebers, C.-C. </w:t>
      </w:r>
      <w:proofErr w:type="spellStart"/>
      <w:r w:rsidRPr="00102F29">
        <w:rPr>
          <w:rFonts w:ascii="Bookman Old Style" w:hAnsi="Bookman Old Style"/>
        </w:rPr>
        <w:t>Carbon</w:t>
      </w:r>
      <w:proofErr w:type="spellEnd"/>
      <w:r w:rsidRPr="00102F29">
        <w:rPr>
          <w:rFonts w:ascii="Bookman Old Style" w:hAnsi="Bookman Old Style"/>
        </w:rPr>
        <w:t xml:space="preserve">, M. Raab, J. </w:t>
      </w:r>
      <w:proofErr w:type="spellStart"/>
      <w:r w:rsidRPr="00102F29">
        <w:rPr>
          <w:rFonts w:ascii="Bookman Old Style" w:hAnsi="Bookman Old Style"/>
        </w:rPr>
        <w:t>Rüsseler</w:t>
      </w:r>
      <w:proofErr w:type="spellEnd"/>
      <w:r w:rsidRPr="00102F29">
        <w:rPr>
          <w:rFonts w:ascii="Bookman Old Style" w:hAnsi="Bookman Old Style"/>
        </w:rPr>
        <w:t xml:space="preserve">, T. Gross, C. </w:t>
      </w:r>
      <w:proofErr w:type="spellStart"/>
      <w:r w:rsidRPr="00102F29">
        <w:rPr>
          <w:rFonts w:ascii="Bookman Old Style" w:hAnsi="Bookman Old Style"/>
        </w:rPr>
        <w:t>Schlieder</w:t>
      </w:r>
      <w:proofErr w:type="spellEnd"/>
      <w:r w:rsidRPr="00102F29">
        <w:rPr>
          <w:rFonts w:ascii="Bookman Old Style" w:hAnsi="Bookman Old Style"/>
        </w:rPr>
        <w:t xml:space="preserve">, &amp; D. Dörner. </w:t>
      </w:r>
      <w:proofErr w:type="gramStart"/>
      <w:r w:rsidRPr="00102F29">
        <w:rPr>
          <w:rFonts w:ascii="Bookman Old Style" w:hAnsi="Bookman Old Style"/>
          <w:i/>
          <w:lang w:val="en-US"/>
        </w:rPr>
        <w:t xml:space="preserve">Proceedings of </w:t>
      </w:r>
      <w:proofErr w:type="spellStart"/>
      <w:r w:rsidRPr="00102F29">
        <w:rPr>
          <w:rFonts w:ascii="Bookman Old Style" w:hAnsi="Bookman Old Style"/>
          <w:i/>
          <w:lang w:val="en-US"/>
        </w:rPr>
        <w:t>KogWis</w:t>
      </w:r>
      <w:proofErr w:type="spellEnd"/>
      <w:r w:rsidRPr="00102F29">
        <w:rPr>
          <w:rFonts w:ascii="Bookman Old Style" w:hAnsi="Bookman Old Style"/>
          <w:i/>
          <w:lang w:val="en-US"/>
        </w:rPr>
        <w:t xml:space="preserve"> 2012.</w:t>
      </w:r>
      <w:proofErr w:type="gramEnd"/>
      <w:r w:rsidRPr="00102F29">
        <w:rPr>
          <w:rFonts w:ascii="Bookman Old Style" w:hAnsi="Bookman Old Style"/>
          <w:i/>
          <w:lang w:val="en-US"/>
        </w:rPr>
        <w:t xml:space="preserve"> 11th Biannual Conference of the German Cognitive Science Society</w:t>
      </w:r>
      <w:r w:rsidRPr="00102F29">
        <w:rPr>
          <w:rFonts w:ascii="Bookman Old Style" w:hAnsi="Bookman Old Style"/>
          <w:lang w:val="en-US"/>
        </w:rPr>
        <w:t xml:space="preserve"> (p. 75-76). 30. September – 03. </w:t>
      </w:r>
      <w:proofErr w:type="gramStart"/>
      <w:r w:rsidRPr="00102F29">
        <w:rPr>
          <w:rFonts w:ascii="Bookman Old Style" w:hAnsi="Bookman Old Style"/>
          <w:lang w:val="en-US"/>
        </w:rPr>
        <w:t>October in Bamberg.</w:t>
      </w:r>
      <w:proofErr w:type="gramEnd"/>
      <w:r w:rsidRPr="00102F29">
        <w:rPr>
          <w:rFonts w:ascii="Bookman Old Style" w:hAnsi="Bookman Old Style"/>
          <w:lang w:val="en-US"/>
        </w:rPr>
        <w:t xml:space="preserve"> Bamberg: Univ. of Bamberg Press.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(2012). </w:t>
      </w:r>
      <w:proofErr w:type="gramStart"/>
      <w:r w:rsidRPr="00102F29">
        <w:rPr>
          <w:rFonts w:ascii="Bookman Old Style" w:hAnsi="Bookman Old Style"/>
          <w:lang w:val="en-US"/>
        </w:rPr>
        <w:t>Cognitive economic principles in spatial belief revision (oral presentation).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</w:rPr>
        <w:t xml:space="preserve">In A. </w:t>
      </w:r>
      <w:proofErr w:type="spellStart"/>
      <w:r w:rsidRPr="00102F29">
        <w:rPr>
          <w:rFonts w:ascii="Bookman Old Style" w:hAnsi="Bookman Old Style"/>
        </w:rPr>
        <w:t>Bröder</w:t>
      </w:r>
      <w:proofErr w:type="spellEnd"/>
      <w:r w:rsidRPr="00102F29">
        <w:rPr>
          <w:rFonts w:ascii="Bookman Old Style" w:hAnsi="Bookman Old Style"/>
        </w:rPr>
        <w:t xml:space="preserve">, E. Erdfelder, B. E. Hilbig, T. Meiser, R. F. Pohl, &amp; D. Stahlberg (Eds.), </w:t>
      </w:r>
      <w:r w:rsidRPr="00102F29">
        <w:rPr>
          <w:rFonts w:ascii="Bookman Old Style" w:hAnsi="Bookman Old Style"/>
          <w:i/>
          <w:iCs/>
        </w:rPr>
        <w:t xml:space="preserve">Abstracts </w:t>
      </w:r>
      <w:proofErr w:type="spellStart"/>
      <w:r w:rsidRPr="00102F29">
        <w:rPr>
          <w:rFonts w:ascii="Bookman Old Style" w:hAnsi="Bookman Old Style"/>
          <w:i/>
          <w:iCs/>
        </w:rPr>
        <w:t>of</w:t>
      </w:r>
      <w:proofErr w:type="spellEnd"/>
      <w:r w:rsidRPr="00102F29">
        <w:rPr>
          <w:rFonts w:ascii="Bookman Old Style" w:hAnsi="Bookman Old Style"/>
          <w:i/>
          <w:iCs/>
        </w:rPr>
        <w:t xml:space="preserve"> </w:t>
      </w:r>
      <w:proofErr w:type="spellStart"/>
      <w:r w:rsidRPr="00102F29">
        <w:rPr>
          <w:rFonts w:ascii="Bookman Old Style" w:hAnsi="Bookman Old Style"/>
          <w:i/>
          <w:iCs/>
        </w:rPr>
        <w:t>the</w:t>
      </w:r>
      <w:proofErr w:type="spellEnd"/>
      <w:r w:rsidRPr="00102F29">
        <w:rPr>
          <w:rFonts w:ascii="Bookman Old Style" w:hAnsi="Bookman Old Style"/>
          <w:i/>
          <w:iCs/>
        </w:rPr>
        <w:t xml:space="preserve"> 54. Tagung experimentell arbeitender Psychologen </w:t>
      </w:r>
      <w:r w:rsidRPr="00102F29">
        <w:rPr>
          <w:rFonts w:ascii="Bookman Old Style" w:hAnsi="Bookman Old Style"/>
          <w:iCs/>
        </w:rPr>
        <w:t xml:space="preserve">(p. 19). 01. – 04. April in Mannheim. Lengerich: </w:t>
      </w:r>
      <w:r w:rsidRPr="00102F29">
        <w:rPr>
          <w:rFonts w:ascii="Bookman Old Style" w:hAnsi="Bookman Old Style"/>
        </w:rPr>
        <w:t>Papst.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Bucher, L.,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(2012). </w:t>
      </w:r>
      <w:r w:rsidRPr="00102F29">
        <w:rPr>
          <w:rFonts w:ascii="Bookman Old Style" w:hAnsi="Bookman Old Style"/>
          <w:lang w:val="en-US"/>
        </w:rPr>
        <w:t xml:space="preserve">Spatial belief revision and the continuity effect (poster presentation by J.N.). </w:t>
      </w:r>
      <w:r w:rsidRPr="00102F29">
        <w:rPr>
          <w:rFonts w:ascii="Bookman Old Style" w:hAnsi="Bookman Old Style"/>
        </w:rPr>
        <w:t xml:space="preserve">In A. </w:t>
      </w:r>
      <w:proofErr w:type="spellStart"/>
      <w:r w:rsidRPr="00102F29">
        <w:rPr>
          <w:rFonts w:ascii="Bookman Old Style" w:hAnsi="Bookman Old Style"/>
        </w:rPr>
        <w:t>Bröder</w:t>
      </w:r>
      <w:proofErr w:type="spellEnd"/>
      <w:r w:rsidRPr="00102F29">
        <w:rPr>
          <w:rFonts w:ascii="Bookman Old Style" w:hAnsi="Bookman Old Style"/>
        </w:rPr>
        <w:t xml:space="preserve">, E. Erdfelder, B. E. Hilbig, T. Meiser, R. F. Pohl, &amp; D. Stahlberg (Eds.), </w:t>
      </w:r>
      <w:r w:rsidRPr="00102F29">
        <w:rPr>
          <w:rFonts w:ascii="Bookman Old Style" w:hAnsi="Bookman Old Style"/>
          <w:i/>
          <w:iCs/>
        </w:rPr>
        <w:t xml:space="preserve">Abstracts </w:t>
      </w:r>
      <w:proofErr w:type="spellStart"/>
      <w:r w:rsidRPr="00102F29">
        <w:rPr>
          <w:rFonts w:ascii="Bookman Old Style" w:hAnsi="Bookman Old Style"/>
          <w:i/>
          <w:iCs/>
        </w:rPr>
        <w:t>of</w:t>
      </w:r>
      <w:proofErr w:type="spellEnd"/>
      <w:r w:rsidRPr="00102F29">
        <w:rPr>
          <w:rFonts w:ascii="Bookman Old Style" w:hAnsi="Bookman Old Style"/>
          <w:i/>
          <w:iCs/>
        </w:rPr>
        <w:t xml:space="preserve"> </w:t>
      </w:r>
      <w:proofErr w:type="spellStart"/>
      <w:r w:rsidRPr="00102F29">
        <w:rPr>
          <w:rFonts w:ascii="Bookman Old Style" w:hAnsi="Bookman Old Style"/>
          <w:i/>
          <w:iCs/>
        </w:rPr>
        <w:t>the</w:t>
      </w:r>
      <w:proofErr w:type="spellEnd"/>
      <w:r w:rsidRPr="00102F29">
        <w:rPr>
          <w:rFonts w:ascii="Bookman Old Style" w:hAnsi="Bookman Old Style"/>
          <w:i/>
          <w:iCs/>
        </w:rPr>
        <w:t xml:space="preserve"> 54. Tagung experimentell arbeitender Psychologen </w:t>
      </w:r>
      <w:r w:rsidRPr="00102F29">
        <w:rPr>
          <w:rFonts w:ascii="Bookman Old Style" w:hAnsi="Bookman Old Style"/>
          <w:iCs/>
        </w:rPr>
        <w:t xml:space="preserve">(p. 316). 01. – 04. April in Mannheim. Lengerich: </w:t>
      </w:r>
      <w:r w:rsidRPr="00102F29">
        <w:rPr>
          <w:rFonts w:ascii="Bookman Old Style" w:hAnsi="Bookman Old Style"/>
        </w:rPr>
        <w:t>Papst.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proofErr w:type="spellStart"/>
      <w:r w:rsidRPr="00102F29">
        <w:rPr>
          <w:rFonts w:ascii="Bookman Old Style" w:hAnsi="Bookman Old Style"/>
        </w:rPr>
        <w:t>Czoschke</w:t>
      </w:r>
      <w:proofErr w:type="spellEnd"/>
      <w:r w:rsidRPr="00102F29">
        <w:rPr>
          <w:rFonts w:ascii="Bookman Old Style" w:hAnsi="Bookman Old Style"/>
        </w:rPr>
        <w:t xml:space="preserve">, S., 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(2012). </w:t>
      </w:r>
      <w:proofErr w:type="gramStart"/>
      <w:r w:rsidRPr="00102F29">
        <w:rPr>
          <w:rFonts w:ascii="Bookman Old Style" w:hAnsi="Bookman Old Style"/>
          <w:lang w:val="en-US"/>
        </w:rPr>
        <w:t>The influence of familiarity with object arrangements in spatial belief revision (oral presentation by S.C.).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</w:rPr>
        <w:t xml:space="preserve">In A. </w:t>
      </w:r>
      <w:proofErr w:type="spellStart"/>
      <w:r w:rsidRPr="00102F29">
        <w:rPr>
          <w:rFonts w:ascii="Bookman Old Style" w:hAnsi="Bookman Old Style"/>
        </w:rPr>
        <w:t>Bröder</w:t>
      </w:r>
      <w:proofErr w:type="spellEnd"/>
      <w:r w:rsidRPr="00102F29">
        <w:rPr>
          <w:rFonts w:ascii="Bookman Old Style" w:hAnsi="Bookman Old Style"/>
        </w:rPr>
        <w:t xml:space="preserve">, E. Erdfelder, B. E. Hilbig, T. Meiser, R. F. Pohl, &amp; D. Stahlberg (Eds.), </w:t>
      </w:r>
      <w:r w:rsidRPr="00102F29">
        <w:rPr>
          <w:rFonts w:ascii="Bookman Old Style" w:hAnsi="Bookman Old Style"/>
          <w:i/>
          <w:iCs/>
        </w:rPr>
        <w:t xml:space="preserve">Abstracts </w:t>
      </w:r>
      <w:proofErr w:type="spellStart"/>
      <w:r w:rsidRPr="00102F29">
        <w:rPr>
          <w:rFonts w:ascii="Bookman Old Style" w:hAnsi="Bookman Old Style"/>
          <w:i/>
          <w:iCs/>
        </w:rPr>
        <w:t>of</w:t>
      </w:r>
      <w:proofErr w:type="spellEnd"/>
      <w:r w:rsidRPr="00102F29">
        <w:rPr>
          <w:rFonts w:ascii="Bookman Old Style" w:hAnsi="Bookman Old Style"/>
          <w:i/>
          <w:iCs/>
        </w:rPr>
        <w:t xml:space="preserve"> </w:t>
      </w:r>
      <w:proofErr w:type="spellStart"/>
      <w:r w:rsidRPr="00102F29">
        <w:rPr>
          <w:rFonts w:ascii="Bookman Old Style" w:hAnsi="Bookman Old Style"/>
          <w:i/>
          <w:iCs/>
        </w:rPr>
        <w:t>the</w:t>
      </w:r>
      <w:proofErr w:type="spellEnd"/>
      <w:r w:rsidRPr="00102F29">
        <w:rPr>
          <w:rFonts w:ascii="Bookman Old Style" w:hAnsi="Bookman Old Style"/>
          <w:i/>
          <w:iCs/>
        </w:rPr>
        <w:t xml:space="preserve"> 54. Tagung experimentell arbeitender Psychologen </w:t>
      </w:r>
      <w:r w:rsidRPr="00102F29">
        <w:rPr>
          <w:rFonts w:ascii="Bookman Old Style" w:hAnsi="Bookman Old Style"/>
          <w:iCs/>
        </w:rPr>
        <w:t xml:space="preserve">(p. 158). 01. – 04. April in Mannheim. Lengerich: </w:t>
      </w:r>
      <w:r w:rsidRPr="00102F29">
        <w:rPr>
          <w:rFonts w:ascii="Bookman Old Style" w:hAnsi="Bookman Old Style"/>
        </w:rPr>
        <w:t>Papst.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(2011). </w:t>
      </w:r>
      <w:proofErr w:type="gramStart"/>
      <w:r w:rsidRPr="00102F29">
        <w:rPr>
          <w:rFonts w:ascii="Bookman Old Style" w:hAnsi="Bookman Old Style"/>
          <w:lang w:val="en-US"/>
        </w:rPr>
        <w:t>Belief revision in spatial reasoning (oral presentation).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</w:rPr>
        <w:t xml:space="preserve">In </w:t>
      </w:r>
      <w:proofErr w:type="spellStart"/>
      <w:r w:rsidRPr="00102F29">
        <w:rPr>
          <w:rFonts w:ascii="Bookman Old Style" w:hAnsi="Bookman Old Style"/>
        </w:rPr>
        <w:t>Bittrich</w:t>
      </w:r>
      <w:proofErr w:type="spellEnd"/>
      <w:r w:rsidRPr="00102F29">
        <w:rPr>
          <w:rFonts w:ascii="Bookman Old Style" w:hAnsi="Bookman Old Style"/>
        </w:rPr>
        <w:t xml:space="preserve">, K., </w:t>
      </w:r>
      <w:proofErr w:type="spellStart"/>
      <w:r w:rsidRPr="00102F29">
        <w:rPr>
          <w:rFonts w:ascii="Bookman Old Style" w:hAnsi="Bookman Old Style"/>
        </w:rPr>
        <w:t>Blankenberger</w:t>
      </w:r>
      <w:proofErr w:type="spellEnd"/>
      <w:r w:rsidRPr="00102F29">
        <w:rPr>
          <w:rFonts w:ascii="Bookman Old Style" w:hAnsi="Bookman Old Style"/>
        </w:rPr>
        <w:t xml:space="preserve">, S., und Lukas, J. (Hrsg.) </w:t>
      </w:r>
      <w:r w:rsidRPr="00102F29">
        <w:rPr>
          <w:rFonts w:ascii="Bookman Old Style" w:hAnsi="Bookman Old Style"/>
          <w:i/>
        </w:rPr>
        <w:t>Beiträge zur 53. Tagung experimentell arbeitender Psychologen,</w:t>
      </w:r>
      <w:r w:rsidRPr="00102F29">
        <w:rPr>
          <w:rFonts w:ascii="Bookman Old Style" w:hAnsi="Bookman Old Style"/>
        </w:rPr>
        <w:t xml:space="preserve"> 13.-16. März 2011 in Halle. Lengerich: Papst.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proofErr w:type="spellStart"/>
      <w:r w:rsidRPr="00102F29">
        <w:rPr>
          <w:rFonts w:ascii="Bookman Old Style" w:hAnsi="Bookman Old Style"/>
        </w:rPr>
        <w:t>Nejasmic,J</w:t>
      </w:r>
      <w:proofErr w:type="spellEnd"/>
      <w:r w:rsidRPr="00102F29">
        <w:rPr>
          <w:rFonts w:ascii="Bookman Old Style" w:hAnsi="Bookman Old Style"/>
        </w:rPr>
        <w:t xml:space="preserve">, </w:t>
      </w: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Bucher, L.,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>, M. (2011). Räumliche mentale Modelle – Konstruktion durch Revision (</w:t>
      </w:r>
      <w:proofErr w:type="spellStart"/>
      <w:r w:rsidRPr="00102F29">
        <w:rPr>
          <w:rFonts w:ascii="Bookman Old Style" w:hAnsi="Bookman Old Style"/>
        </w:rPr>
        <w:t>poster</w:t>
      </w:r>
      <w:proofErr w:type="spellEnd"/>
      <w:r w:rsidRPr="00102F29">
        <w:rPr>
          <w:rFonts w:ascii="Bookman Old Style" w:hAnsi="Bookman Old Style"/>
        </w:rPr>
        <w:t xml:space="preserve"> </w:t>
      </w:r>
      <w:proofErr w:type="spellStart"/>
      <w:r w:rsidRPr="00102F29">
        <w:rPr>
          <w:rFonts w:ascii="Bookman Old Style" w:hAnsi="Bookman Old Style"/>
        </w:rPr>
        <w:t>presentation</w:t>
      </w:r>
      <w:proofErr w:type="spellEnd"/>
      <w:r w:rsidRPr="00102F29">
        <w:rPr>
          <w:rFonts w:ascii="Bookman Old Style" w:hAnsi="Bookman Old Style"/>
        </w:rPr>
        <w:t xml:space="preserve"> </w:t>
      </w:r>
      <w:proofErr w:type="spellStart"/>
      <w:r w:rsidRPr="00102F29">
        <w:rPr>
          <w:rFonts w:ascii="Bookman Old Style" w:hAnsi="Bookman Old Style"/>
        </w:rPr>
        <w:t>by</w:t>
      </w:r>
      <w:proofErr w:type="spellEnd"/>
      <w:r w:rsidRPr="00102F29">
        <w:rPr>
          <w:rFonts w:ascii="Bookman Old Style" w:hAnsi="Bookman Old Style"/>
        </w:rPr>
        <w:t xml:space="preserve"> J.N.). In K. </w:t>
      </w:r>
      <w:proofErr w:type="spellStart"/>
      <w:r w:rsidRPr="00102F29">
        <w:rPr>
          <w:rFonts w:ascii="Bookman Old Style" w:hAnsi="Bookman Old Style"/>
        </w:rPr>
        <w:t>Bittrich</w:t>
      </w:r>
      <w:proofErr w:type="spellEnd"/>
      <w:r w:rsidRPr="00102F29">
        <w:rPr>
          <w:rFonts w:ascii="Bookman Old Style" w:hAnsi="Bookman Old Style"/>
        </w:rPr>
        <w:t xml:space="preserve">, S. </w:t>
      </w:r>
      <w:proofErr w:type="spellStart"/>
      <w:r w:rsidRPr="00102F29">
        <w:rPr>
          <w:rFonts w:ascii="Bookman Old Style" w:hAnsi="Bookman Old Style"/>
        </w:rPr>
        <w:t>Blankenberger</w:t>
      </w:r>
      <w:proofErr w:type="spellEnd"/>
      <w:r w:rsidRPr="00102F29">
        <w:rPr>
          <w:rFonts w:ascii="Bookman Old Style" w:hAnsi="Bookman Old Style"/>
        </w:rPr>
        <w:t xml:space="preserve">, &amp; J. Lukas (Hrsg.) </w:t>
      </w:r>
      <w:r w:rsidRPr="00102F29">
        <w:rPr>
          <w:rFonts w:ascii="Bookman Old Style" w:hAnsi="Bookman Old Style"/>
          <w:i/>
        </w:rPr>
        <w:t xml:space="preserve">Beiträge zur 53. Tagung experimentell arbeitender Psychologen, </w:t>
      </w:r>
      <w:r w:rsidRPr="00102F29">
        <w:rPr>
          <w:rFonts w:ascii="Bookman Old Style" w:hAnsi="Bookman Old Style"/>
        </w:rPr>
        <w:t>13.-16. März 2011 in Halle. Lengerich: Papst.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lastRenderedPageBreak/>
        <w:t xml:space="preserve">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</w:t>
      </w: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(2010). Belief Revision beim räumlichen Denken (oral </w:t>
      </w:r>
      <w:proofErr w:type="spellStart"/>
      <w:r w:rsidRPr="00102F29">
        <w:rPr>
          <w:rFonts w:ascii="Bookman Old Style" w:hAnsi="Bookman Old Style"/>
        </w:rPr>
        <w:t>presentation</w:t>
      </w:r>
      <w:proofErr w:type="spellEnd"/>
      <w:r w:rsidRPr="00102F29">
        <w:rPr>
          <w:rFonts w:ascii="Bookman Old Style" w:hAnsi="Bookman Old Style"/>
        </w:rPr>
        <w:t xml:space="preserve">); In: Haak, J. Wiese, </w:t>
      </w:r>
      <w:proofErr w:type="gramStart"/>
      <w:r w:rsidRPr="00102F29">
        <w:rPr>
          <w:rFonts w:ascii="Bookman Old Style" w:hAnsi="Bookman Old Style"/>
        </w:rPr>
        <w:t>H.,</w:t>
      </w:r>
      <w:proofErr w:type="gramEnd"/>
      <w:r w:rsidRPr="00102F29">
        <w:rPr>
          <w:rFonts w:ascii="Bookman Old Style" w:hAnsi="Bookman Old Style"/>
        </w:rPr>
        <w:t xml:space="preserve"> Abraham, A., </w:t>
      </w:r>
      <w:proofErr w:type="spellStart"/>
      <w:r w:rsidRPr="00102F29">
        <w:rPr>
          <w:rFonts w:ascii="Bookman Old Style" w:hAnsi="Bookman Old Style"/>
        </w:rPr>
        <w:t>Chiarcos</w:t>
      </w:r>
      <w:proofErr w:type="spellEnd"/>
      <w:r w:rsidRPr="00102F29">
        <w:rPr>
          <w:rFonts w:ascii="Bookman Old Style" w:hAnsi="Bookman Old Style"/>
        </w:rPr>
        <w:t>, C. (</w:t>
      </w:r>
      <w:proofErr w:type="spellStart"/>
      <w:r w:rsidRPr="00102F29">
        <w:rPr>
          <w:rFonts w:ascii="Bookman Old Style" w:hAnsi="Bookman Old Style"/>
        </w:rPr>
        <w:t>eds</w:t>
      </w:r>
      <w:proofErr w:type="spellEnd"/>
      <w:r w:rsidRPr="00102F29">
        <w:rPr>
          <w:rFonts w:ascii="Bookman Old Style" w:hAnsi="Bookman Old Style"/>
        </w:rPr>
        <w:t xml:space="preserve">.). </w:t>
      </w:r>
      <w:proofErr w:type="gramStart"/>
      <w:r w:rsidRPr="00102F29">
        <w:rPr>
          <w:rFonts w:ascii="Bookman Old Style" w:hAnsi="Bookman Old Style"/>
          <w:i/>
          <w:lang w:val="en-US"/>
        </w:rPr>
        <w:t xml:space="preserve">Proceedings of </w:t>
      </w:r>
      <w:proofErr w:type="spellStart"/>
      <w:r w:rsidRPr="00102F29">
        <w:rPr>
          <w:rFonts w:ascii="Bookman Old Style" w:hAnsi="Bookman Old Style"/>
          <w:i/>
          <w:lang w:val="en-US"/>
        </w:rPr>
        <w:t>KogWis</w:t>
      </w:r>
      <w:proofErr w:type="spellEnd"/>
      <w:r w:rsidRPr="00102F29">
        <w:rPr>
          <w:rFonts w:ascii="Bookman Old Style" w:hAnsi="Bookman Old Style"/>
          <w:i/>
          <w:lang w:val="en-US"/>
        </w:rPr>
        <w:t xml:space="preserve"> 2010 – 10</w:t>
      </w:r>
      <w:r w:rsidRPr="00102F29">
        <w:rPr>
          <w:rFonts w:ascii="Bookman Old Style" w:hAnsi="Bookman Old Style"/>
          <w:i/>
          <w:vertAlign w:val="superscript"/>
          <w:lang w:val="en-US"/>
        </w:rPr>
        <w:t>th</w:t>
      </w:r>
      <w:r w:rsidRPr="00102F29">
        <w:rPr>
          <w:rFonts w:ascii="Bookman Old Style" w:hAnsi="Bookman Old Style"/>
          <w:i/>
          <w:lang w:val="en-US"/>
        </w:rPr>
        <w:t xml:space="preserve"> biannual Meeting of the German Society for Cognitive Science, </w:t>
      </w:r>
      <w:proofErr w:type="spellStart"/>
      <w:r w:rsidRPr="00102F29">
        <w:rPr>
          <w:rFonts w:ascii="Bookman Old Style" w:hAnsi="Bookman Old Style"/>
          <w:lang w:val="en-US"/>
        </w:rPr>
        <w:t>Universitätsverlag</w:t>
      </w:r>
      <w:proofErr w:type="spellEnd"/>
      <w:r w:rsidRPr="00102F29">
        <w:rPr>
          <w:rFonts w:ascii="Bookman Old Style" w:hAnsi="Bookman Old Style"/>
          <w:lang w:val="en-US"/>
        </w:rPr>
        <w:t xml:space="preserve"> Potsdam, S. 91.</w:t>
      </w:r>
      <w:proofErr w:type="gram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A., 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(2010). Belief Revision beim räumlichen Denken – ein rationaler Prozess? </w:t>
      </w:r>
      <w:r w:rsidRPr="00102F29">
        <w:rPr>
          <w:rFonts w:ascii="Bookman Old Style" w:hAnsi="Bookman Old Style"/>
          <w:lang w:val="en-US"/>
        </w:rPr>
        <w:t>(</w:t>
      </w:r>
      <w:proofErr w:type="gramStart"/>
      <w:r w:rsidRPr="00102F29">
        <w:rPr>
          <w:rFonts w:ascii="Bookman Old Style" w:hAnsi="Bookman Old Style"/>
          <w:lang w:val="en-US"/>
        </w:rPr>
        <w:t>oral</w:t>
      </w:r>
      <w:proofErr w:type="gramEnd"/>
      <w:r w:rsidRPr="00102F29">
        <w:rPr>
          <w:rFonts w:ascii="Bookman Old Style" w:hAnsi="Bookman Old Style"/>
          <w:lang w:val="en-US"/>
        </w:rPr>
        <w:t xml:space="preserve"> presentation by A.K.). In: </w:t>
      </w:r>
      <w:proofErr w:type="spellStart"/>
      <w:r w:rsidRPr="00102F29">
        <w:rPr>
          <w:rFonts w:ascii="Bookman Old Style" w:hAnsi="Bookman Old Style"/>
          <w:lang w:val="en-US"/>
        </w:rPr>
        <w:t>Haak</w:t>
      </w:r>
      <w:proofErr w:type="spellEnd"/>
      <w:r w:rsidRPr="00102F29">
        <w:rPr>
          <w:rFonts w:ascii="Bookman Old Style" w:hAnsi="Bookman Old Style"/>
          <w:lang w:val="en-US"/>
        </w:rPr>
        <w:t xml:space="preserve">, J., Wiese, H., Abraham, A., </w:t>
      </w:r>
      <w:proofErr w:type="spellStart"/>
      <w:r w:rsidRPr="00102F29">
        <w:rPr>
          <w:rFonts w:ascii="Bookman Old Style" w:hAnsi="Bookman Old Style"/>
          <w:lang w:val="en-US"/>
        </w:rPr>
        <w:t>Chiarcos</w:t>
      </w:r>
      <w:proofErr w:type="spellEnd"/>
      <w:r w:rsidRPr="00102F29">
        <w:rPr>
          <w:rFonts w:ascii="Bookman Old Style" w:hAnsi="Bookman Old Style"/>
          <w:lang w:val="en-US"/>
        </w:rPr>
        <w:t>, C. (</w:t>
      </w:r>
      <w:proofErr w:type="gramStart"/>
      <w:r w:rsidRPr="00102F29">
        <w:rPr>
          <w:rFonts w:ascii="Bookman Old Style" w:hAnsi="Bookman Old Style"/>
          <w:lang w:val="en-US"/>
        </w:rPr>
        <w:t>eds</w:t>
      </w:r>
      <w:proofErr w:type="gramEnd"/>
      <w:r w:rsidRPr="00102F29">
        <w:rPr>
          <w:rFonts w:ascii="Bookman Old Style" w:hAnsi="Bookman Old Style"/>
          <w:lang w:val="en-US"/>
        </w:rPr>
        <w:t xml:space="preserve">.). </w:t>
      </w:r>
      <w:proofErr w:type="gramStart"/>
      <w:r w:rsidRPr="00102F29">
        <w:rPr>
          <w:rFonts w:ascii="Bookman Old Style" w:hAnsi="Bookman Old Style"/>
          <w:i/>
          <w:lang w:val="en-US"/>
        </w:rPr>
        <w:t xml:space="preserve">Proceedings of </w:t>
      </w:r>
      <w:proofErr w:type="spellStart"/>
      <w:r w:rsidRPr="00102F29">
        <w:rPr>
          <w:rFonts w:ascii="Bookman Old Style" w:hAnsi="Bookman Old Style"/>
          <w:i/>
          <w:lang w:val="en-US"/>
        </w:rPr>
        <w:t>KogWis</w:t>
      </w:r>
      <w:proofErr w:type="spellEnd"/>
      <w:r w:rsidRPr="00102F29">
        <w:rPr>
          <w:rFonts w:ascii="Bookman Old Style" w:hAnsi="Bookman Old Style"/>
          <w:i/>
          <w:lang w:val="en-US"/>
        </w:rPr>
        <w:t xml:space="preserve"> 2010 – 10th Biannual Meeting of the German Society for Cognitive Science,</w:t>
      </w:r>
      <w:r w:rsidRPr="00102F29">
        <w:rPr>
          <w:rFonts w:ascii="Bookman Old Style" w:hAnsi="Bookman Old Style"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lang w:val="en-US"/>
        </w:rPr>
        <w:t>Universitätsverlag</w:t>
      </w:r>
      <w:proofErr w:type="spellEnd"/>
      <w:r w:rsidRPr="00102F29">
        <w:rPr>
          <w:rFonts w:ascii="Bookman Old Style" w:hAnsi="Bookman Old Style"/>
          <w:lang w:val="en-US"/>
        </w:rPr>
        <w:t xml:space="preserve"> Potsdam, S. 28.</w:t>
      </w:r>
      <w:proofErr w:type="gram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(2008). </w:t>
      </w:r>
      <w:proofErr w:type="gramStart"/>
      <w:r w:rsidRPr="00102F29">
        <w:rPr>
          <w:rFonts w:ascii="Bookman Old Style" w:hAnsi="Bookman Old Style"/>
          <w:lang w:val="en-GB"/>
        </w:rPr>
        <w:t>Spatial remapping deficits in patients with right parietal brain lesions (</w:t>
      </w:r>
      <w:r w:rsidR="00CF30F6" w:rsidRPr="00102F29">
        <w:rPr>
          <w:rFonts w:ascii="Bookman Old Style" w:hAnsi="Bookman Old Style"/>
          <w:lang w:val="en-GB"/>
        </w:rPr>
        <w:t xml:space="preserve">poster </w:t>
      </w:r>
      <w:r w:rsidRPr="00102F29">
        <w:rPr>
          <w:rFonts w:ascii="Bookman Old Style" w:hAnsi="Bookman Old Style"/>
          <w:lang w:val="en-GB"/>
        </w:rPr>
        <w:t>presentation).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r w:rsidRPr="00102F29">
        <w:rPr>
          <w:rFonts w:ascii="Bookman Old Style" w:hAnsi="Bookman Old Style"/>
        </w:rPr>
        <w:t>23. Jahrestagung der Gesellschaft für Neuropsychologie (GNP), 9</w:t>
      </w:r>
      <w:r w:rsidRPr="00102F29">
        <w:rPr>
          <w:rFonts w:ascii="Bookman Old Style" w:hAnsi="Bookman Old Style"/>
          <w:vertAlign w:val="superscript"/>
        </w:rPr>
        <w:t>th</w:t>
      </w:r>
      <w:r w:rsidRPr="00102F29">
        <w:rPr>
          <w:rFonts w:ascii="Bookman Old Style" w:hAnsi="Bookman Old Style"/>
        </w:rPr>
        <w:t xml:space="preserve"> – 12</w:t>
      </w:r>
      <w:r w:rsidRPr="00102F29">
        <w:rPr>
          <w:rFonts w:ascii="Bookman Old Style" w:hAnsi="Bookman Old Style"/>
          <w:vertAlign w:val="superscript"/>
        </w:rPr>
        <w:t>th</w:t>
      </w:r>
      <w:r w:rsidRPr="00102F29">
        <w:rPr>
          <w:rFonts w:ascii="Bookman Old Style" w:hAnsi="Bookman Old Style"/>
        </w:rPr>
        <w:t xml:space="preserve"> </w:t>
      </w:r>
      <w:proofErr w:type="spellStart"/>
      <w:r w:rsidRPr="00102F29">
        <w:rPr>
          <w:rFonts w:ascii="Bookman Old Style" w:hAnsi="Bookman Old Style"/>
        </w:rPr>
        <w:t>October</w:t>
      </w:r>
      <w:proofErr w:type="spellEnd"/>
      <w:r w:rsidRPr="00102F29">
        <w:rPr>
          <w:rFonts w:ascii="Bookman Old Style" w:hAnsi="Bookman Old Style"/>
        </w:rPr>
        <w:t xml:space="preserve"> 2008 in Tübingen). In: </w:t>
      </w:r>
      <w:proofErr w:type="spellStart"/>
      <w:r w:rsidRPr="00102F29">
        <w:rPr>
          <w:rFonts w:ascii="Bookman Old Style" w:hAnsi="Bookman Old Style"/>
        </w:rPr>
        <w:t>Jäncke</w:t>
      </w:r>
      <w:proofErr w:type="spellEnd"/>
      <w:r w:rsidRPr="00102F29">
        <w:rPr>
          <w:rFonts w:ascii="Bookman Old Style" w:hAnsi="Bookman Old Style"/>
        </w:rPr>
        <w:t xml:space="preserve">, L., Lautenbacher, St., </w:t>
      </w:r>
      <w:proofErr w:type="spellStart"/>
      <w:r w:rsidRPr="00102F29">
        <w:rPr>
          <w:rFonts w:ascii="Bookman Old Style" w:hAnsi="Bookman Old Style"/>
        </w:rPr>
        <w:t>Münte</w:t>
      </w:r>
      <w:proofErr w:type="spellEnd"/>
      <w:r w:rsidRPr="00102F29">
        <w:rPr>
          <w:rFonts w:ascii="Bookman Old Style" w:hAnsi="Bookman Old Style"/>
        </w:rPr>
        <w:t xml:space="preserve">, </w:t>
      </w:r>
      <w:proofErr w:type="spellStart"/>
      <w:r w:rsidRPr="00102F29">
        <w:rPr>
          <w:rFonts w:ascii="Bookman Old Style" w:hAnsi="Bookman Old Style"/>
        </w:rPr>
        <w:t>Th</w:t>
      </w:r>
      <w:proofErr w:type="spellEnd"/>
      <w:r w:rsidRPr="00102F29">
        <w:rPr>
          <w:rFonts w:ascii="Bookman Old Style" w:hAnsi="Bookman Old Style"/>
        </w:rPr>
        <w:t xml:space="preserve">., </w:t>
      </w:r>
      <w:proofErr w:type="spellStart"/>
      <w:r w:rsidRPr="00102F29">
        <w:rPr>
          <w:rFonts w:ascii="Bookman Old Style" w:hAnsi="Bookman Old Style"/>
        </w:rPr>
        <w:t>Zihl</w:t>
      </w:r>
      <w:proofErr w:type="spellEnd"/>
      <w:r w:rsidRPr="00102F29">
        <w:rPr>
          <w:rFonts w:ascii="Bookman Old Style" w:hAnsi="Bookman Old Style"/>
        </w:rPr>
        <w:t xml:space="preserve">, J., &amp; Jahn, </w:t>
      </w:r>
      <w:proofErr w:type="spellStart"/>
      <w:r w:rsidRPr="00102F29">
        <w:rPr>
          <w:rFonts w:ascii="Bookman Old Style" w:hAnsi="Bookman Old Style"/>
        </w:rPr>
        <w:t>Th</w:t>
      </w:r>
      <w:proofErr w:type="spellEnd"/>
      <w:r w:rsidRPr="00102F29">
        <w:rPr>
          <w:rFonts w:ascii="Bookman Old Style" w:hAnsi="Bookman Old Style"/>
        </w:rPr>
        <w:t xml:space="preserve">. (Hrsg.). </w:t>
      </w:r>
      <w:r w:rsidRPr="00102F29">
        <w:rPr>
          <w:rFonts w:ascii="Bookman Old Style" w:hAnsi="Bookman Old Style"/>
          <w:i/>
        </w:rPr>
        <w:t xml:space="preserve">Zeitschrift für Neuropsychologie 19, </w:t>
      </w:r>
      <w:r w:rsidRPr="00102F29">
        <w:rPr>
          <w:rFonts w:ascii="Bookman Old Style" w:hAnsi="Bookman Old Style"/>
        </w:rPr>
        <w:t>S. 170.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(2008). </w:t>
      </w:r>
      <w:proofErr w:type="gramStart"/>
      <w:r w:rsidRPr="00102F29">
        <w:rPr>
          <w:rFonts w:ascii="Bookman Old Style" w:hAnsi="Bookman Old Style"/>
          <w:lang w:val="en-GB"/>
        </w:rPr>
        <w:t>Spatial remapping deficits in patients with right parietal lesions (oral presentation).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r w:rsidRPr="00102F29">
        <w:rPr>
          <w:rFonts w:ascii="Bookman Old Style" w:hAnsi="Bookman Old Style"/>
        </w:rPr>
        <w:t xml:space="preserve">53. Jahrestagung der Deutschen Gesellschaft für Klinische Neurophysiologie und Funktionelle </w:t>
      </w:r>
      <w:proofErr w:type="spellStart"/>
      <w:r w:rsidRPr="00102F29">
        <w:rPr>
          <w:rFonts w:ascii="Bookman Old Style" w:hAnsi="Bookman Old Style"/>
        </w:rPr>
        <w:t>Bildgebung</w:t>
      </w:r>
      <w:proofErr w:type="spellEnd"/>
      <w:r w:rsidRPr="00102F29">
        <w:rPr>
          <w:rFonts w:ascii="Bookman Old Style" w:hAnsi="Bookman Old Style"/>
        </w:rPr>
        <w:t xml:space="preserve"> (DGKN), 26</w:t>
      </w:r>
      <w:r w:rsidRPr="00102F29">
        <w:rPr>
          <w:rFonts w:ascii="Bookman Old Style" w:hAnsi="Bookman Old Style"/>
          <w:vertAlign w:val="superscript"/>
        </w:rPr>
        <w:t>th</w:t>
      </w:r>
      <w:r w:rsidRPr="00102F29">
        <w:rPr>
          <w:rFonts w:ascii="Bookman Old Style" w:hAnsi="Bookman Old Style"/>
        </w:rPr>
        <w:t xml:space="preserve"> – 28</w:t>
      </w:r>
      <w:r w:rsidRPr="00102F29">
        <w:rPr>
          <w:rFonts w:ascii="Bookman Old Style" w:hAnsi="Bookman Old Style"/>
          <w:vertAlign w:val="superscript"/>
        </w:rPr>
        <w:t>th</w:t>
      </w:r>
      <w:r w:rsidRPr="00102F29">
        <w:rPr>
          <w:rFonts w:ascii="Bookman Old Style" w:hAnsi="Bookman Old Style"/>
        </w:rPr>
        <w:t xml:space="preserve"> March 2009 in </w:t>
      </w:r>
      <w:proofErr w:type="spellStart"/>
      <w:r w:rsidRPr="00102F29">
        <w:rPr>
          <w:rFonts w:ascii="Bookman Old Style" w:hAnsi="Bookman Old Style"/>
        </w:rPr>
        <w:t>Munich</w:t>
      </w:r>
      <w:proofErr w:type="spellEnd"/>
      <w:r w:rsidRPr="00102F29">
        <w:rPr>
          <w:rFonts w:ascii="Bookman Old Style" w:hAnsi="Bookman Old Style"/>
        </w:rPr>
        <w:t xml:space="preserve">. </w:t>
      </w:r>
      <w:r w:rsidRPr="00102F29">
        <w:rPr>
          <w:rFonts w:ascii="Bookman Old Style" w:hAnsi="Bookman Old Style"/>
          <w:i/>
        </w:rPr>
        <w:t xml:space="preserve">Klinische Neurophysiologie, 40, </w:t>
      </w:r>
      <w:r w:rsidRPr="00102F29">
        <w:rPr>
          <w:rFonts w:ascii="Bookman Old Style" w:hAnsi="Bookman Old Style"/>
        </w:rPr>
        <w:t>S. 59.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 J.,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(2008). </w:t>
      </w:r>
      <w:proofErr w:type="gramStart"/>
      <w:r w:rsidRPr="00102F29">
        <w:rPr>
          <w:rFonts w:ascii="Bookman Old Style" w:hAnsi="Bookman Old Style"/>
          <w:lang w:val="en-GB"/>
        </w:rPr>
        <w:t>Spatial remapping deficits in patients with right parietal brain lesions</w:t>
      </w:r>
      <w:r w:rsidR="00CF30F6" w:rsidRPr="00102F29">
        <w:rPr>
          <w:rFonts w:ascii="Bookman Old Style" w:hAnsi="Bookman Old Style"/>
          <w:lang w:val="en-GB"/>
        </w:rPr>
        <w:t xml:space="preserve"> (p</w:t>
      </w:r>
      <w:r w:rsidRPr="00102F29">
        <w:rPr>
          <w:rFonts w:ascii="Bookman Old Style" w:hAnsi="Bookman Old Style"/>
          <w:lang w:val="en-GB"/>
        </w:rPr>
        <w:t>oster presentation).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r w:rsidRPr="00102F29">
        <w:rPr>
          <w:rFonts w:ascii="Bookman Old Style" w:hAnsi="Bookman Old Style"/>
        </w:rPr>
        <w:t xml:space="preserve">In: </w:t>
      </w:r>
      <w:proofErr w:type="spellStart"/>
      <w:r w:rsidRPr="00102F29">
        <w:rPr>
          <w:rFonts w:ascii="Bookman Old Style" w:hAnsi="Bookman Old Style"/>
        </w:rPr>
        <w:t>Khader</w:t>
      </w:r>
      <w:proofErr w:type="spellEnd"/>
      <w:r w:rsidRPr="00102F29">
        <w:rPr>
          <w:rFonts w:ascii="Bookman Old Style" w:hAnsi="Bookman Old Style"/>
        </w:rPr>
        <w:t xml:space="preserve">, P., Jost, K., </w:t>
      </w:r>
      <w:proofErr w:type="spellStart"/>
      <w:r w:rsidRPr="00102F29">
        <w:rPr>
          <w:rFonts w:ascii="Bookman Old Style" w:hAnsi="Bookman Old Style"/>
        </w:rPr>
        <w:t>Lachnitt</w:t>
      </w:r>
      <w:proofErr w:type="spellEnd"/>
      <w:r w:rsidRPr="00102F29">
        <w:rPr>
          <w:rFonts w:ascii="Bookman Old Style" w:hAnsi="Bookman Old Style"/>
        </w:rPr>
        <w:t xml:space="preserve">, H., &amp; Rösler, F. (Hrsg.). </w:t>
      </w:r>
      <w:r w:rsidRPr="00102F29">
        <w:rPr>
          <w:rFonts w:ascii="Bookman Old Style" w:hAnsi="Bookman Old Style"/>
          <w:i/>
        </w:rPr>
        <w:t xml:space="preserve">Beiträge zur 50. Tagung experimentell arbeitender Psychologen, </w:t>
      </w:r>
      <w:r w:rsidRPr="00102F29">
        <w:rPr>
          <w:rFonts w:ascii="Bookman Old Style" w:hAnsi="Bookman Old Style"/>
        </w:rPr>
        <w:t>3. – 5. März in Marburg. Lengerich: Pabst.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 (2007). </w:t>
      </w:r>
      <w:proofErr w:type="spellStart"/>
      <w:r w:rsidRPr="00102F29">
        <w:rPr>
          <w:rFonts w:ascii="Bookman Old Style" w:hAnsi="Bookman Old Style"/>
        </w:rPr>
        <w:t>Optokinetische</w:t>
      </w:r>
      <w:proofErr w:type="spellEnd"/>
      <w:r w:rsidRPr="00102F29">
        <w:rPr>
          <w:rFonts w:ascii="Bookman Old Style" w:hAnsi="Bookman Old Style"/>
        </w:rPr>
        <w:t xml:space="preserve"> Stimulationstherapie bei </w:t>
      </w:r>
      <w:proofErr w:type="spellStart"/>
      <w:r w:rsidRPr="00102F29">
        <w:rPr>
          <w:rFonts w:ascii="Bookman Old Style" w:hAnsi="Bookman Old Style"/>
        </w:rPr>
        <w:t>Neglect</w:t>
      </w:r>
      <w:proofErr w:type="spellEnd"/>
      <w:r w:rsidRPr="00102F29">
        <w:rPr>
          <w:rFonts w:ascii="Bookman Old Style" w:hAnsi="Bookman Old Style"/>
        </w:rPr>
        <w:t xml:space="preserve"> in der </w:t>
      </w:r>
      <w:proofErr w:type="spellStart"/>
      <w:r w:rsidRPr="00102F29">
        <w:rPr>
          <w:rFonts w:ascii="Bookman Old Style" w:hAnsi="Bookman Old Style"/>
        </w:rPr>
        <w:t>Frührehaphase</w:t>
      </w:r>
      <w:proofErr w:type="spellEnd"/>
      <w:r w:rsidRPr="00102F29">
        <w:rPr>
          <w:rFonts w:ascii="Bookman Old Style" w:hAnsi="Bookman Old Style"/>
        </w:rPr>
        <w:t xml:space="preserve">. </w:t>
      </w:r>
      <w:r w:rsidRPr="00102F29">
        <w:rPr>
          <w:rFonts w:ascii="Bookman Old Style" w:hAnsi="Bookman Old Style"/>
          <w:i/>
        </w:rPr>
        <w:t xml:space="preserve">Neurologie &amp; Rehabilitation, 13, </w:t>
      </w:r>
      <w:r w:rsidRPr="00102F29">
        <w:rPr>
          <w:rFonts w:ascii="Bookman Old Style" w:hAnsi="Bookman Old Style"/>
        </w:rPr>
        <w:t>175.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 J.,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(2007). </w:t>
      </w:r>
      <w:proofErr w:type="gramStart"/>
      <w:r w:rsidRPr="00102F29">
        <w:rPr>
          <w:rFonts w:ascii="Bookman Old Style" w:hAnsi="Bookman Old Style"/>
          <w:lang w:val="en-GB"/>
        </w:rPr>
        <w:t>Location priming in visual search in patients with unilateral left and right lesions with and without parietal involvement</w:t>
      </w:r>
      <w:r w:rsidR="00CF30F6" w:rsidRPr="00102F29">
        <w:rPr>
          <w:rFonts w:ascii="Bookman Old Style" w:hAnsi="Bookman Old Style"/>
          <w:lang w:val="en-GB"/>
        </w:rPr>
        <w:t xml:space="preserve"> (p</w:t>
      </w:r>
      <w:r w:rsidRPr="00102F29">
        <w:rPr>
          <w:rFonts w:ascii="Bookman Old Style" w:hAnsi="Bookman Old Style"/>
          <w:lang w:val="en-GB"/>
        </w:rPr>
        <w:t>oster</w:t>
      </w:r>
      <w:r w:rsidR="00CF30F6" w:rsidRPr="00102F29">
        <w:rPr>
          <w:rFonts w:ascii="Bookman Old Style" w:hAnsi="Bookman Old Style"/>
          <w:lang w:val="en-GB"/>
        </w:rPr>
        <w:t xml:space="preserve"> presentation</w:t>
      </w:r>
      <w:r w:rsidRPr="00102F29">
        <w:rPr>
          <w:rFonts w:ascii="Bookman Old Style" w:hAnsi="Bookman Old Style"/>
          <w:lang w:val="en-GB"/>
        </w:rPr>
        <w:t>).</w:t>
      </w:r>
      <w:proofErr w:type="gramEnd"/>
      <w:r w:rsidRPr="00102F29">
        <w:rPr>
          <w:rFonts w:ascii="Bookman Old Style" w:hAnsi="Bookman Old Style"/>
          <w:lang w:val="en-GB"/>
        </w:rPr>
        <w:t xml:space="preserve"> In </w:t>
      </w:r>
      <w:proofErr w:type="spellStart"/>
      <w:r w:rsidRPr="00102F29">
        <w:rPr>
          <w:rFonts w:ascii="Bookman Old Style" w:hAnsi="Bookman Old Style"/>
          <w:lang w:val="en-GB"/>
        </w:rPr>
        <w:t>Bülthoff</w:t>
      </w:r>
      <w:proofErr w:type="spellEnd"/>
      <w:r w:rsidRPr="00102F29">
        <w:rPr>
          <w:rFonts w:ascii="Bookman Old Style" w:hAnsi="Bookman Old Style"/>
          <w:lang w:val="en-GB"/>
        </w:rPr>
        <w:t xml:space="preserve">, H. H., </w:t>
      </w:r>
      <w:proofErr w:type="spellStart"/>
      <w:r w:rsidRPr="00102F29">
        <w:rPr>
          <w:rFonts w:ascii="Bookman Old Style" w:hAnsi="Bookman Old Style"/>
          <w:lang w:val="en-GB"/>
        </w:rPr>
        <w:t>Chatziastros</w:t>
      </w:r>
      <w:proofErr w:type="spellEnd"/>
      <w:r w:rsidRPr="00102F29">
        <w:rPr>
          <w:rFonts w:ascii="Bookman Old Style" w:hAnsi="Bookman Old Style"/>
          <w:lang w:val="en-GB"/>
        </w:rPr>
        <w:t xml:space="preserve">, A., </w:t>
      </w:r>
      <w:proofErr w:type="spellStart"/>
      <w:r w:rsidRPr="00102F29">
        <w:rPr>
          <w:rFonts w:ascii="Bookman Old Style" w:hAnsi="Bookman Old Style"/>
          <w:lang w:val="en-GB"/>
        </w:rPr>
        <w:t>Mallot</w:t>
      </w:r>
      <w:proofErr w:type="spellEnd"/>
      <w:r w:rsidRPr="00102F29">
        <w:rPr>
          <w:rFonts w:ascii="Bookman Old Style" w:hAnsi="Bookman Old Style"/>
          <w:lang w:val="en-GB"/>
        </w:rPr>
        <w:t xml:space="preserve">, H. P., &amp; Ulrich, R. (Eds.) </w:t>
      </w:r>
      <w:r w:rsidRPr="00102F29">
        <w:rPr>
          <w:rFonts w:ascii="Bookman Old Style" w:hAnsi="Bookman Old Style"/>
          <w:i/>
          <w:lang w:val="en-GB"/>
        </w:rPr>
        <w:t>Proceedings of the 10</w:t>
      </w:r>
      <w:r w:rsidRPr="00102F29">
        <w:rPr>
          <w:rFonts w:ascii="Bookman Old Style" w:hAnsi="Bookman Old Style"/>
          <w:i/>
          <w:vertAlign w:val="superscript"/>
          <w:lang w:val="en-GB"/>
        </w:rPr>
        <w:t>th</w:t>
      </w:r>
      <w:r w:rsidRPr="00102F29">
        <w:rPr>
          <w:rFonts w:ascii="Bookman Old Style" w:hAnsi="Bookman Old Style"/>
          <w:i/>
          <w:lang w:val="en-GB"/>
        </w:rPr>
        <w:t xml:space="preserve"> </w:t>
      </w:r>
      <w:proofErr w:type="spellStart"/>
      <w:r w:rsidRPr="00102F29">
        <w:rPr>
          <w:rFonts w:ascii="Bookman Old Style" w:hAnsi="Bookman Old Style"/>
          <w:i/>
          <w:lang w:val="en-GB"/>
        </w:rPr>
        <w:t>Tübinger</w:t>
      </w:r>
      <w:proofErr w:type="spellEnd"/>
      <w:r w:rsidRPr="00102F29">
        <w:rPr>
          <w:rFonts w:ascii="Bookman Old Style" w:hAnsi="Bookman Old Style"/>
          <w:i/>
          <w:lang w:val="en-GB"/>
        </w:rPr>
        <w:t xml:space="preserve"> Perception Conference, </w:t>
      </w:r>
      <w:r w:rsidRPr="00102F29">
        <w:rPr>
          <w:rFonts w:ascii="Bookman Old Style" w:hAnsi="Bookman Old Style"/>
          <w:lang w:val="en-GB"/>
        </w:rPr>
        <w:t>27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– 29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July in </w:t>
      </w:r>
      <w:proofErr w:type="spellStart"/>
      <w:r w:rsidRPr="00102F29">
        <w:rPr>
          <w:rFonts w:ascii="Bookman Old Style" w:hAnsi="Bookman Old Style"/>
          <w:lang w:val="en-GB"/>
        </w:rPr>
        <w:t>Tübingen</w:t>
      </w:r>
      <w:proofErr w:type="spellEnd"/>
      <w:r w:rsidRPr="00102F29">
        <w:rPr>
          <w:rFonts w:ascii="Bookman Old Style" w:hAnsi="Bookman Old Style"/>
          <w:lang w:val="en-GB"/>
        </w:rPr>
        <w:t xml:space="preserve">. </w:t>
      </w:r>
      <w:proofErr w:type="spellStart"/>
      <w:r w:rsidRPr="00102F29">
        <w:rPr>
          <w:rFonts w:ascii="Bookman Old Style" w:hAnsi="Bookman Old Style"/>
        </w:rPr>
        <w:t>Kirchentellinsfurt</w:t>
      </w:r>
      <w:proofErr w:type="spellEnd"/>
      <w:r w:rsidRPr="00102F29">
        <w:rPr>
          <w:rFonts w:ascii="Bookman Old Style" w:hAnsi="Bookman Old Style"/>
        </w:rPr>
        <w:t>: Knirsch Verlag.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 J.,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(2007). </w:t>
      </w:r>
      <w:proofErr w:type="spellStart"/>
      <w:r w:rsidRPr="00102F29">
        <w:rPr>
          <w:rFonts w:ascii="Bookman Old Style" w:hAnsi="Bookman Old Style"/>
        </w:rPr>
        <w:t>Positionspriming</w:t>
      </w:r>
      <w:proofErr w:type="spellEnd"/>
      <w:r w:rsidRPr="00102F29">
        <w:rPr>
          <w:rFonts w:ascii="Bookman Old Style" w:hAnsi="Bookman Old Style"/>
        </w:rPr>
        <w:t xml:space="preserve"> in der visuellen Suche bei Patienten mit unilateral linker und rechter Schädigung mit und ohne Beteiligung des Parietalla</w:t>
      </w:r>
      <w:r w:rsidR="00CF30F6" w:rsidRPr="00102F29">
        <w:rPr>
          <w:rFonts w:ascii="Bookman Old Style" w:hAnsi="Bookman Old Style"/>
        </w:rPr>
        <w:t>ppens (o</w:t>
      </w:r>
      <w:r w:rsidRPr="00102F29">
        <w:rPr>
          <w:rFonts w:ascii="Bookman Old Style" w:hAnsi="Bookman Old Style"/>
        </w:rPr>
        <w:t xml:space="preserve">ral </w:t>
      </w:r>
      <w:proofErr w:type="spellStart"/>
      <w:r w:rsidRPr="00102F29">
        <w:rPr>
          <w:rFonts w:ascii="Bookman Old Style" w:hAnsi="Bookman Old Style"/>
        </w:rPr>
        <w:t>presentation</w:t>
      </w:r>
      <w:proofErr w:type="spellEnd"/>
      <w:r w:rsidRPr="00102F29">
        <w:rPr>
          <w:rFonts w:ascii="Bookman Old Style" w:hAnsi="Bookman Old Style"/>
        </w:rPr>
        <w:t xml:space="preserve">). In Wender, K. F., </w:t>
      </w:r>
      <w:proofErr w:type="spellStart"/>
      <w:r w:rsidRPr="00102F29">
        <w:rPr>
          <w:rFonts w:ascii="Bookman Old Style" w:hAnsi="Bookman Old Style"/>
        </w:rPr>
        <w:t>Mecklenbäumer</w:t>
      </w:r>
      <w:proofErr w:type="spellEnd"/>
      <w:r w:rsidRPr="00102F29">
        <w:rPr>
          <w:rFonts w:ascii="Bookman Old Style" w:hAnsi="Bookman Old Style"/>
        </w:rPr>
        <w:t xml:space="preserve">, S., Rey, G. D. &amp;. Wehr, T. (Hrsg.) </w:t>
      </w:r>
      <w:r w:rsidRPr="00102F29">
        <w:rPr>
          <w:rFonts w:ascii="Bookman Old Style" w:hAnsi="Bookman Old Style"/>
          <w:i/>
        </w:rPr>
        <w:t xml:space="preserve">Beiträge zur 49. Tagung experimentell arbeitender Psychologen, </w:t>
      </w:r>
      <w:r w:rsidRPr="00102F29">
        <w:rPr>
          <w:rFonts w:ascii="Bookman Old Style" w:hAnsi="Bookman Old Style"/>
        </w:rPr>
        <w:t>26.-28. März 2007 in Trier. Lengerich: Papst.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lastRenderedPageBreak/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(2007). </w:t>
      </w:r>
      <w:proofErr w:type="gramStart"/>
      <w:r w:rsidRPr="00102F29">
        <w:rPr>
          <w:rFonts w:ascii="Bookman Old Style" w:hAnsi="Bookman Old Style"/>
          <w:lang w:val="en-GB"/>
        </w:rPr>
        <w:t>Location priming in visual search in patients with unilateral left and right lesions with and without parietal involvement</w:t>
      </w:r>
      <w:r w:rsidR="00CF30F6" w:rsidRPr="00102F29">
        <w:rPr>
          <w:rFonts w:ascii="Bookman Old Style" w:hAnsi="Bookman Old Style"/>
          <w:lang w:val="en-GB"/>
        </w:rPr>
        <w:t xml:space="preserve"> (p</w:t>
      </w:r>
      <w:r w:rsidRPr="00102F29">
        <w:rPr>
          <w:rFonts w:ascii="Bookman Old Style" w:hAnsi="Bookman Old Style"/>
          <w:lang w:val="en-GB"/>
        </w:rPr>
        <w:t>oster</w:t>
      </w:r>
      <w:r w:rsidR="00CF30F6" w:rsidRPr="00102F29">
        <w:rPr>
          <w:rFonts w:ascii="Bookman Old Style" w:hAnsi="Bookman Old Style"/>
          <w:lang w:val="en-GB"/>
        </w:rPr>
        <w:t xml:space="preserve"> presentation</w:t>
      </w:r>
      <w:r w:rsidRPr="00102F29">
        <w:rPr>
          <w:rFonts w:ascii="Bookman Old Style" w:hAnsi="Bookman Old Style"/>
          <w:lang w:val="en-GB"/>
        </w:rPr>
        <w:t>).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r w:rsidRPr="00102F29">
        <w:rPr>
          <w:rFonts w:ascii="Bookman Old Style" w:hAnsi="Bookman Old Style"/>
        </w:rPr>
        <w:t xml:space="preserve">In: Frings, C., </w:t>
      </w:r>
      <w:proofErr w:type="spellStart"/>
      <w:r w:rsidRPr="00102F29">
        <w:rPr>
          <w:rFonts w:ascii="Bookman Old Style" w:hAnsi="Bookman Old Style"/>
        </w:rPr>
        <w:t>Mecklinger</w:t>
      </w:r>
      <w:proofErr w:type="spellEnd"/>
      <w:r w:rsidRPr="00102F29">
        <w:rPr>
          <w:rFonts w:ascii="Bookman Old Style" w:hAnsi="Bookman Old Style"/>
        </w:rPr>
        <w:t xml:space="preserve">, A., Opitz, B., </w:t>
      </w:r>
      <w:proofErr w:type="spellStart"/>
      <w:r w:rsidRPr="00102F29">
        <w:rPr>
          <w:rFonts w:ascii="Bookman Old Style" w:hAnsi="Bookman Old Style"/>
        </w:rPr>
        <w:t>Pospeschill</w:t>
      </w:r>
      <w:proofErr w:type="spellEnd"/>
      <w:r w:rsidRPr="00102F29">
        <w:rPr>
          <w:rFonts w:ascii="Bookman Old Style" w:hAnsi="Bookman Old Style"/>
        </w:rPr>
        <w:t xml:space="preserve">, M., </w:t>
      </w:r>
      <w:proofErr w:type="spellStart"/>
      <w:r w:rsidRPr="00102F29">
        <w:rPr>
          <w:rFonts w:ascii="Bookman Old Style" w:hAnsi="Bookman Old Style"/>
        </w:rPr>
        <w:t>Wentura</w:t>
      </w:r>
      <w:proofErr w:type="spellEnd"/>
      <w:r w:rsidRPr="00102F29">
        <w:rPr>
          <w:rFonts w:ascii="Bookman Old Style" w:hAnsi="Bookman Old Style"/>
        </w:rPr>
        <w:t xml:space="preserve">, D. &amp; Zimmer, H. D. (Hrsg.). </w:t>
      </w:r>
      <w:r w:rsidRPr="00102F29">
        <w:rPr>
          <w:rFonts w:ascii="Bookman Old Style" w:hAnsi="Bookman Old Style"/>
          <w:i/>
        </w:rPr>
        <w:t>Beiträge zur 8. Jahrestagung der Gesellschaft für Kognitionswissenschaft,</w:t>
      </w:r>
      <w:r w:rsidRPr="00102F29">
        <w:rPr>
          <w:rFonts w:ascii="Bookman Old Style" w:hAnsi="Bookman Old Style"/>
        </w:rPr>
        <w:t xml:space="preserve"> 18.-21. März 2007 in Saarbrücken, Aachen: Shaker Verlag.</w:t>
      </w:r>
    </w:p>
    <w:p w:rsidR="00933D0B" w:rsidRPr="00102F29" w:rsidRDefault="00933D0B" w:rsidP="00933D0B">
      <w:pPr>
        <w:tabs>
          <w:tab w:val="left" w:pos="1395"/>
        </w:tabs>
        <w:spacing w:after="12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Keller, I., </w:t>
      </w:r>
      <w:proofErr w:type="spellStart"/>
      <w:r w:rsidRPr="00102F29">
        <w:rPr>
          <w:rFonts w:ascii="Bookman Old Style" w:hAnsi="Bookman Old Style"/>
        </w:rPr>
        <w:t>Völzke</w:t>
      </w:r>
      <w:proofErr w:type="spellEnd"/>
      <w:r w:rsidRPr="00102F29">
        <w:rPr>
          <w:rFonts w:ascii="Bookman Old Style" w:hAnsi="Bookman Old Style"/>
        </w:rPr>
        <w:t xml:space="preserve">, V., Brasse, M., &amp;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 (2004). </w:t>
      </w:r>
      <w:proofErr w:type="spellStart"/>
      <w:r w:rsidRPr="00102F29">
        <w:rPr>
          <w:rFonts w:ascii="Bookman Old Style" w:hAnsi="Bookman Old Style"/>
          <w:i/>
        </w:rPr>
        <w:t>Optokinetische</w:t>
      </w:r>
      <w:proofErr w:type="spellEnd"/>
      <w:r w:rsidRPr="00102F29">
        <w:rPr>
          <w:rFonts w:ascii="Bookman Old Style" w:hAnsi="Bookman Old Style"/>
          <w:i/>
        </w:rPr>
        <w:t xml:space="preserve"> </w:t>
      </w:r>
      <w:proofErr w:type="spellStart"/>
      <w:r w:rsidRPr="00102F29">
        <w:rPr>
          <w:rFonts w:ascii="Bookman Old Style" w:hAnsi="Bookman Old Style"/>
          <w:i/>
        </w:rPr>
        <w:t>Neglectbehandlung</w:t>
      </w:r>
      <w:proofErr w:type="spellEnd"/>
      <w:r w:rsidRPr="00102F29">
        <w:rPr>
          <w:rFonts w:ascii="Bookman Old Style" w:hAnsi="Bookman Old Style"/>
          <w:i/>
        </w:rPr>
        <w:t xml:space="preserve"> in der Frührehabilitation: eine Multicenter-Studie</w:t>
      </w:r>
      <w:r w:rsidRPr="00102F29">
        <w:rPr>
          <w:rFonts w:ascii="Bookman Old Style" w:hAnsi="Bookman Old Style"/>
        </w:rPr>
        <w:t xml:space="preserve"> (oral </w:t>
      </w:r>
      <w:proofErr w:type="spellStart"/>
      <w:r w:rsidRPr="00102F29">
        <w:rPr>
          <w:rFonts w:ascii="Bookman Old Style" w:hAnsi="Bookman Old Style"/>
        </w:rPr>
        <w:t>presentation</w:t>
      </w:r>
      <w:proofErr w:type="spellEnd"/>
      <w:r w:rsidRPr="00102F29">
        <w:rPr>
          <w:rFonts w:ascii="Bookman Old Style" w:hAnsi="Bookman Old Style"/>
        </w:rPr>
        <w:t>). 19. Jahrestagung der Gesellschaft für Neuropsychologie, München.</w:t>
      </w:r>
    </w:p>
    <w:p w:rsidR="00F20739" w:rsidRPr="00102F29" w:rsidRDefault="00F20739" w:rsidP="00933D0B">
      <w:pPr>
        <w:tabs>
          <w:tab w:val="left" w:pos="1395"/>
        </w:tabs>
        <w:spacing w:after="120"/>
        <w:ind w:left="709" w:hanging="709"/>
        <w:rPr>
          <w:rFonts w:ascii="Bookman Old Style" w:hAnsi="Bookman Old Style"/>
        </w:rPr>
      </w:pPr>
    </w:p>
    <w:p w:rsidR="00933D0B" w:rsidRPr="00102F29" w:rsidRDefault="00933D0B" w:rsidP="00102F29">
      <w:pPr>
        <w:pStyle w:val="berschrift2"/>
        <w:shd w:val="clear" w:color="auto" w:fill="D6E3BC" w:themeFill="accent3" w:themeFillTint="66"/>
        <w:spacing w:after="360"/>
        <w:rPr>
          <w:rFonts w:ascii="Bookman Old Style" w:hAnsi="Bookman Old Style"/>
          <w:i/>
          <w:color w:val="1F497D" w:themeColor="text2"/>
          <w:sz w:val="28"/>
          <w:szCs w:val="24"/>
        </w:rPr>
      </w:pPr>
      <w:r w:rsidRPr="00102F29">
        <w:rPr>
          <w:rFonts w:ascii="Bookman Old Style" w:hAnsi="Bookman Old Style"/>
          <w:color w:val="1F497D" w:themeColor="text2"/>
          <w:sz w:val="28"/>
          <w:szCs w:val="24"/>
        </w:rPr>
        <w:t xml:space="preserve">Further Conference </w:t>
      </w: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</w:rPr>
        <w:t>Contributions</w:t>
      </w:r>
      <w:proofErr w:type="spellEnd"/>
    </w:p>
    <w:p w:rsidR="00933D0B" w:rsidRPr="00102F29" w:rsidRDefault="00933D0B" w:rsidP="00933D0B">
      <w:pPr>
        <w:ind w:left="709" w:hanging="709"/>
        <w:rPr>
          <w:rFonts w:ascii="Bookman Old Style" w:hAnsi="Bookman Old Style"/>
          <w:lang w:val="en-US"/>
        </w:rPr>
      </w:pP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M., Bucher, L., </w:t>
      </w:r>
      <w:proofErr w:type="spellStart"/>
      <w:r w:rsidRPr="00102F29">
        <w:rPr>
          <w:rFonts w:ascii="Bookman Old Style" w:hAnsi="Bookman Old Style"/>
        </w:rPr>
        <w:t>Czoschke</w:t>
      </w:r>
      <w:proofErr w:type="spellEnd"/>
      <w:r w:rsidRPr="00102F29">
        <w:rPr>
          <w:rFonts w:ascii="Bookman Old Style" w:hAnsi="Bookman Old Style"/>
        </w:rPr>
        <w:t xml:space="preserve">, S.,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 (2012). </w:t>
      </w:r>
      <w:proofErr w:type="gramStart"/>
      <w:r w:rsidRPr="00102F29">
        <w:rPr>
          <w:rFonts w:ascii="Bookman Old Style" w:hAnsi="Bookman Old Style"/>
          <w:i/>
          <w:lang w:val="en-US"/>
        </w:rPr>
        <w:t>Spatial Belief Revision</w:t>
      </w:r>
      <w:r w:rsidRPr="00102F29">
        <w:rPr>
          <w:rFonts w:ascii="Bookman Old Style" w:hAnsi="Bookman Old Style"/>
          <w:lang w:val="en-US"/>
        </w:rPr>
        <w:t xml:space="preserve"> (oral presentation by M.K.).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>7th International Conference on Thinking.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spellStart"/>
      <w:proofErr w:type="gramStart"/>
      <w:r w:rsidRPr="00102F29">
        <w:rPr>
          <w:rFonts w:ascii="Bookman Old Style" w:hAnsi="Bookman Old Style"/>
          <w:lang w:val="en-US"/>
        </w:rPr>
        <w:t>Birkbeck</w:t>
      </w:r>
      <w:proofErr w:type="spellEnd"/>
      <w:r w:rsidRPr="00102F29">
        <w:rPr>
          <w:rFonts w:ascii="Bookman Old Style" w:hAnsi="Bookman Old Style"/>
          <w:lang w:val="en-US"/>
        </w:rPr>
        <w:t xml:space="preserve"> College University of London, UK, 4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– 7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July.</w:t>
      </w:r>
      <w:proofErr w:type="gramEnd"/>
    </w:p>
    <w:p w:rsidR="00933D0B" w:rsidRPr="00102F29" w:rsidRDefault="00933D0B" w:rsidP="00933D0B">
      <w:pPr>
        <w:rPr>
          <w:rFonts w:ascii="Bookman Old Style" w:hAnsi="Bookman Old Style"/>
          <w:lang w:val="en-US"/>
        </w:rPr>
      </w:pP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GB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(2008). </w:t>
      </w:r>
      <w:r w:rsidRPr="00102F29">
        <w:rPr>
          <w:rFonts w:ascii="Bookman Old Style" w:hAnsi="Bookman Old Style"/>
          <w:i/>
          <w:lang w:val="en-GB"/>
        </w:rPr>
        <w:t>Patients with right-hemispheric lesions involving the parietal lobe exhibit spatial remapping deficits</w:t>
      </w:r>
      <w:r w:rsidR="00367FD1" w:rsidRPr="00102F29">
        <w:rPr>
          <w:rFonts w:ascii="Bookman Old Style" w:hAnsi="Bookman Old Style"/>
          <w:lang w:val="en-GB"/>
        </w:rPr>
        <w:t xml:space="preserve"> (p</w:t>
      </w:r>
      <w:r w:rsidRPr="00102F29">
        <w:rPr>
          <w:rFonts w:ascii="Bookman Old Style" w:hAnsi="Bookman Old Style"/>
          <w:lang w:val="en-GB"/>
        </w:rPr>
        <w:t>oster</w:t>
      </w:r>
      <w:r w:rsidR="00367FD1" w:rsidRPr="00102F29">
        <w:rPr>
          <w:rFonts w:ascii="Bookman Old Style" w:hAnsi="Bookman Old Style"/>
          <w:lang w:val="en-GB"/>
        </w:rPr>
        <w:t xml:space="preserve"> presentation</w:t>
      </w:r>
      <w:r w:rsidRPr="00102F29">
        <w:rPr>
          <w:rFonts w:ascii="Bookman Old Style" w:hAnsi="Bookman Old Style"/>
          <w:lang w:val="en-GB"/>
        </w:rPr>
        <w:t xml:space="preserve">). </w:t>
      </w:r>
      <w:proofErr w:type="gramStart"/>
      <w:r w:rsidRPr="00102F29">
        <w:rPr>
          <w:rFonts w:ascii="Bookman Old Style" w:hAnsi="Bookman Old Style"/>
          <w:lang w:val="en-GB"/>
        </w:rPr>
        <w:t>Second International Symposium on Visual Search and Selective Attention.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proofErr w:type="gramStart"/>
      <w:r w:rsidRPr="00102F29">
        <w:rPr>
          <w:rFonts w:ascii="Bookman Old Style" w:hAnsi="Bookman Old Style"/>
          <w:lang w:val="en-GB"/>
        </w:rPr>
        <w:t>16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– 19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July 2008, Fribourg, Switzerland.</w:t>
      </w:r>
      <w:proofErr w:type="gram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GB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(2007). </w:t>
      </w:r>
      <w:proofErr w:type="gramStart"/>
      <w:r w:rsidRPr="00102F29">
        <w:rPr>
          <w:rFonts w:ascii="Bookman Old Style" w:hAnsi="Bookman Old Style"/>
          <w:i/>
          <w:lang w:val="en-GB"/>
        </w:rPr>
        <w:t>Location priming in visual search in patients with unilateral left and right lesions with and without parietal involvement</w:t>
      </w:r>
      <w:r w:rsidR="00367FD1" w:rsidRPr="00102F29">
        <w:rPr>
          <w:rFonts w:ascii="Bookman Old Style" w:hAnsi="Bookman Old Style"/>
          <w:lang w:val="en-GB"/>
        </w:rPr>
        <w:t xml:space="preserve"> (p</w:t>
      </w:r>
      <w:r w:rsidRPr="00102F29">
        <w:rPr>
          <w:rFonts w:ascii="Bookman Old Style" w:hAnsi="Bookman Old Style"/>
          <w:lang w:val="en-GB"/>
        </w:rPr>
        <w:t>oster</w:t>
      </w:r>
      <w:r w:rsidR="00367FD1" w:rsidRPr="00102F29">
        <w:rPr>
          <w:rFonts w:ascii="Bookman Old Style" w:hAnsi="Bookman Old Style"/>
          <w:lang w:val="en-GB"/>
        </w:rPr>
        <w:t xml:space="preserve"> presentation</w:t>
      </w:r>
      <w:r w:rsidRPr="00102F29">
        <w:rPr>
          <w:rFonts w:ascii="Bookman Old Style" w:hAnsi="Bookman Old Style"/>
          <w:lang w:val="en-GB"/>
        </w:rPr>
        <w:t>).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proofErr w:type="gramStart"/>
      <w:r w:rsidRPr="00102F29">
        <w:rPr>
          <w:rFonts w:ascii="Bookman Old Style" w:hAnsi="Bookman Old Style"/>
          <w:lang w:val="en-GB"/>
        </w:rPr>
        <w:t>Dynamics of visual attention, 15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– 17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March </w:t>
      </w:r>
      <w:proofErr w:type="spellStart"/>
      <w:r w:rsidRPr="00102F29">
        <w:rPr>
          <w:rFonts w:ascii="Bookman Old Style" w:hAnsi="Bookman Old Style"/>
          <w:lang w:val="en-GB"/>
        </w:rPr>
        <w:t>Holzhausen</w:t>
      </w:r>
      <w:proofErr w:type="spellEnd"/>
      <w:r w:rsidRPr="00102F29">
        <w:rPr>
          <w:rFonts w:ascii="Bookman Old Style" w:hAnsi="Bookman Old Style"/>
          <w:lang w:val="en-GB"/>
        </w:rPr>
        <w:t xml:space="preserve">, </w:t>
      </w:r>
      <w:proofErr w:type="spellStart"/>
      <w:r w:rsidRPr="00102F29">
        <w:rPr>
          <w:rFonts w:ascii="Bookman Old Style" w:hAnsi="Bookman Old Style"/>
          <w:lang w:val="en-GB"/>
        </w:rPr>
        <w:t>Ammersee</w:t>
      </w:r>
      <w:proofErr w:type="spellEnd"/>
      <w:r w:rsidRPr="00102F29">
        <w:rPr>
          <w:rFonts w:ascii="Bookman Old Style" w:hAnsi="Bookman Old Style"/>
          <w:lang w:val="en-GB"/>
        </w:rPr>
        <w:t>.</w:t>
      </w:r>
      <w:proofErr w:type="gramEnd"/>
    </w:p>
    <w:p w:rsidR="00933D0B" w:rsidRPr="00102F29" w:rsidRDefault="00933D0B" w:rsidP="00933D0B">
      <w:pPr>
        <w:spacing w:after="120"/>
        <w:ind w:left="709" w:hanging="709"/>
        <w:rPr>
          <w:rFonts w:ascii="Bookman Old Style" w:hAnsi="Bookman Old Style"/>
          <w:lang w:val="en-GB"/>
        </w:rPr>
      </w:pPr>
      <w:proofErr w:type="gramStart"/>
      <w:r w:rsidRPr="00102F29">
        <w:rPr>
          <w:rFonts w:ascii="Bookman Old Style" w:hAnsi="Bookman Old Style"/>
          <w:lang w:val="en-GB"/>
        </w:rPr>
        <w:t xml:space="preserve">Bucher, L., Finke, K., </w:t>
      </w:r>
      <w:proofErr w:type="spellStart"/>
      <w:r w:rsidRPr="00102F29">
        <w:rPr>
          <w:rFonts w:ascii="Bookman Old Style" w:hAnsi="Bookman Old Style"/>
          <w:lang w:val="en-GB"/>
        </w:rPr>
        <w:t>Kerkhoff</w:t>
      </w:r>
      <w:proofErr w:type="spellEnd"/>
      <w:r w:rsidRPr="00102F29">
        <w:rPr>
          <w:rFonts w:ascii="Bookman Old Style" w:hAnsi="Bookman Old Style"/>
          <w:lang w:val="en-GB"/>
        </w:rPr>
        <w:t xml:space="preserve">, G., </w:t>
      </w:r>
      <w:proofErr w:type="spellStart"/>
      <w:r w:rsidRPr="00102F29">
        <w:rPr>
          <w:rFonts w:ascii="Bookman Old Style" w:hAnsi="Bookman Old Style"/>
          <w:lang w:val="en-GB"/>
        </w:rPr>
        <w:t>Müller</w:t>
      </w:r>
      <w:proofErr w:type="spellEnd"/>
      <w:r w:rsidRPr="00102F29">
        <w:rPr>
          <w:rFonts w:ascii="Bookman Old Style" w:hAnsi="Bookman Old Style"/>
          <w:lang w:val="en-GB"/>
        </w:rPr>
        <w:t xml:space="preserve">, H., Keller, I., Geyer, T., &amp; </w:t>
      </w:r>
      <w:proofErr w:type="spellStart"/>
      <w:r w:rsidRPr="00102F29">
        <w:rPr>
          <w:rFonts w:ascii="Bookman Old Style" w:hAnsi="Bookman Old Style"/>
          <w:lang w:val="en-GB"/>
        </w:rPr>
        <w:t>Bublak</w:t>
      </w:r>
      <w:proofErr w:type="spellEnd"/>
      <w:r w:rsidRPr="00102F29">
        <w:rPr>
          <w:rFonts w:ascii="Bookman Old Style" w:hAnsi="Bookman Old Style"/>
          <w:lang w:val="en-GB"/>
        </w:rPr>
        <w:t>, P. (2007).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r w:rsidRPr="00102F29">
        <w:rPr>
          <w:rFonts w:ascii="Bookman Old Style" w:hAnsi="Bookman Old Style"/>
          <w:i/>
          <w:lang w:val="en-GB"/>
        </w:rPr>
        <w:t>Consequences of left and right parietal lesions on location priming in visual search</w:t>
      </w:r>
      <w:r w:rsidR="00442470" w:rsidRPr="00102F29">
        <w:rPr>
          <w:rFonts w:ascii="Bookman Old Style" w:hAnsi="Bookman Old Style"/>
          <w:lang w:val="en-GB"/>
        </w:rPr>
        <w:t xml:space="preserve"> (oral presentation </w:t>
      </w:r>
      <w:r w:rsidR="00BA71AB" w:rsidRPr="00102F29">
        <w:rPr>
          <w:rFonts w:ascii="Bookman Old Style" w:hAnsi="Bookman Old Style"/>
          <w:lang w:val="en-GB"/>
        </w:rPr>
        <w:t>&amp;</w:t>
      </w:r>
      <w:r w:rsidR="00442470" w:rsidRPr="00102F29">
        <w:rPr>
          <w:rFonts w:ascii="Bookman Old Style" w:hAnsi="Bookman Old Style"/>
          <w:lang w:val="en-GB"/>
        </w:rPr>
        <w:t xml:space="preserve"> p</w:t>
      </w:r>
      <w:r w:rsidRPr="00102F29">
        <w:rPr>
          <w:rFonts w:ascii="Bookman Old Style" w:hAnsi="Bookman Old Style"/>
          <w:lang w:val="en-GB"/>
        </w:rPr>
        <w:t>oster</w:t>
      </w:r>
      <w:r w:rsidR="00367FD1" w:rsidRPr="00102F29">
        <w:rPr>
          <w:rFonts w:ascii="Bookman Old Style" w:hAnsi="Bookman Old Style"/>
          <w:lang w:val="en-GB"/>
        </w:rPr>
        <w:t xml:space="preserve"> presentation</w:t>
      </w:r>
      <w:r w:rsidRPr="00102F29">
        <w:rPr>
          <w:rFonts w:ascii="Bookman Old Style" w:hAnsi="Bookman Old Style"/>
          <w:lang w:val="en-GB"/>
        </w:rPr>
        <w:t xml:space="preserve">). </w:t>
      </w:r>
      <w:proofErr w:type="gramStart"/>
      <w:r w:rsidRPr="00102F29">
        <w:rPr>
          <w:rFonts w:ascii="Bookman Old Style" w:hAnsi="Bookman Old Style"/>
          <w:lang w:val="en-GB"/>
        </w:rPr>
        <w:t>25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European Workshop on Cognitive Neuropsychology, 21</w:t>
      </w:r>
      <w:r w:rsidRPr="00102F29">
        <w:rPr>
          <w:rFonts w:ascii="Bookman Old Style" w:hAnsi="Bookman Old Style"/>
          <w:vertAlign w:val="superscript"/>
          <w:lang w:val="en-GB"/>
        </w:rPr>
        <w:t>st</w:t>
      </w:r>
      <w:r w:rsidRPr="00102F29">
        <w:rPr>
          <w:rFonts w:ascii="Bookman Old Style" w:hAnsi="Bookman Old Style"/>
          <w:lang w:val="en-GB"/>
        </w:rPr>
        <w:t xml:space="preserve"> – 26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January in </w:t>
      </w:r>
      <w:proofErr w:type="spellStart"/>
      <w:r w:rsidRPr="00102F29">
        <w:rPr>
          <w:rFonts w:ascii="Bookman Old Style" w:hAnsi="Bookman Old Style"/>
          <w:lang w:val="en-GB"/>
        </w:rPr>
        <w:t>Bressanone</w:t>
      </w:r>
      <w:proofErr w:type="spellEnd"/>
      <w:r w:rsidRPr="00102F29">
        <w:rPr>
          <w:rFonts w:ascii="Bookman Old Style" w:hAnsi="Bookman Old Style"/>
          <w:lang w:val="en-GB"/>
        </w:rPr>
        <w:t>, Italy.</w:t>
      </w:r>
      <w:proofErr w:type="gramEnd"/>
    </w:p>
    <w:p w:rsidR="00933D0B" w:rsidRPr="00102F29" w:rsidRDefault="00933D0B" w:rsidP="00933D0B">
      <w:pPr>
        <w:spacing w:after="120"/>
        <w:ind w:left="709" w:hanging="709"/>
        <w:rPr>
          <w:rFonts w:ascii="Bookman Old Style" w:hAnsi="Bookman Old Style"/>
          <w:lang w:val="en-GB"/>
        </w:rPr>
      </w:pPr>
    </w:p>
    <w:p w:rsidR="00933D0B" w:rsidRPr="00102F29" w:rsidRDefault="00933D0B" w:rsidP="00102F29">
      <w:pPr>
        <w:pStyle w:val="berschrift2"/>
        <w:shd w:val="clear" w:color="auto" w:fill="D6E3BC" w:themeFill="accent3" w:themeFillTint="66"/>
        <w:spacing w:after="360"/>
        <w:rPr>
          <w:rFonts w:ascii="Bookman Old Style" w:hAnsi="Bookman Old Style"/>
          <w:i/>
          <w:color w:val="1F497D" w:themeColor="text2"/>
          <w:sz w:val="28"/>
          <w:szCs w:val="24"/>
          <w:lang w:val="en-US"/>
        </w:rPr>
      </w:pPr>
      <w:r w:rsidRPr="00102F29">
        <w:rPr>
          <w:rFonts w:ascii="Bookman Old Style" w:hAnsi="Bookman Old Style"/>
          <w:color w:val="1F497D" w:themeColor="text2"/>
          <w:sz w:val="28"/>
          <w:szCs w:val="24"/>
          <w:lang w:val="en-US"/>
        </w:rPr>
        <w:t xml:space="preserve">Symposium and Workshop </w:t>
      </w: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  <w:lang w:val="en-US"/>
        </w:rPr>
        <w:t>Organisation</w:t>
      </w:r>
      <w:proofErr w:type="spell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Neuf</w:t>
      </w:r>
      <w:proofErr w:type="spellEnd"/>
      <w:r w:rsidRPr="00102F29">
        <w:rPr>
          <w:rFonts w:ascii="Bookman Old Style" w:hAnsi="Bookman Old Style"/>
        </w:rPr>
        <w:t xml:space="preserve">, H., </w:t>
      </w:r>
      <w:proofErr w:type="spellStart"/>
      <w:r w:rsidRPr="00102F29">
        <w:rPr>
          <w:rFonts w:ascii="Bookman Old Style" w:hAnsi="Bookman Old Style"/>
        </w:rPr>
        <w:t>Bukow</w:t>
      </w:r>
      <w:proofErr w:type="spellEnd"/>
      <w:r w:rsidRPr="00102F29">
        <w:rPr>
          <w:rFonts w:ascii="Bookman Old Style" w:hAnsi="Bookman Old Style"/>
        </w:rPr>
        <w:t xml:space="preserve">, G., &amp; Wagner, P. (2013). </w:t>
      </w:r>
      <w:proofErr w:type="gramStart"/>
      <w:r w:rsidRPr="00102F29">
        <w:rPr>
          <w:rFonts w:ascii="Bookman Old Style" w:hAnsi="Bookman Old Style"/>
          <w:i/>
          <w:lang w:val="en-US"/>
        </w:rPr>
        <w:t xml:space="preserve">Workshop on “Belief Revision and Non-Monotonic Reasoning”, </w:t>
      </w:r>
      <w:r w:rsidRPr="00102F29">
        <w:rPr>
          <w:rFonts w:ascii="Bookman Old Style" w:hAnsi="Bookman Old Style"/>
          <w:lang w:val="en-US"/>
        </w:rPr>
        <w:t>10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– 12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November in Giessen.</w:t>
      </w:r>
      <w:proofErr w:type="gram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iCs/>
          <w:lang w:val="en-US"/>
        </w:rPr>
      </w:pP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M., Bucher, L., Waldmann, M., &amp; </w:t>
      </w:r>
      <w:proofErr w:type="spellStart"/>
      <w:r w:rsidRPr="00102F29">
        <w:rPr>
          <w:rFonts w:ascii="Bookman Old Style" w:hAnsi="Bookman Old Style"/>
        </w:rPr>
        <w:t>Hertwig</w:t>
      </w:r>
      <w:proofErr w:type="spellEnd"/>
      <w:r w:rsidRPr="00102F29">
        <w:rPr>
          <w:rFonts w:ascii="Bookman Old Style" w:hAnsi="Bookman Old Style"/>
        </w:rPr>
        <w:t xml:space="preserve">, R. (2012). </w:t>
      </w:r>
      <w:proofErr w:type="gramStart"/>
      <w:r w:rsidRPr="00102F29">
        <w:rPr>
          <w:rFonts w:ascii="Bookman Old Style" w:hAnsi="Bookman Old Style"/>
          <w:lang w:val="en-US"/>
        </w:rPr>
        <w:t xml:space="preserve">Organization of the Symposium </w:t>
      </w:r>
      <w:r w:rsidRPr="00102F29">
        <w:rPr>
          <w:rFonts w:ascii="Bookman Old Style" w:hAnsi="Bookman Old Style"/>
          <w:i/>
          <w:lang w:val="en-US"/>
        </w:rPr>
        <w:t>“New Frameworks of Rationality”</w:t>
      </w:r>
      <w:r w:rsidRPr="00102F29">
        <w:rPr>
          <w:rFonts w:ascii="Bookman Old Style" w:hAnsi="Bookman Old Style"/>
          <w:lang w:val="en-US"/>
        </w:rPr>
        <w:t xml:space="preserve"> (O 133) at the </w:t>
      </w:r>
      <w:r w:rsidRPr="00102F29">
        <w:rPr>
          <w:rFonts w:ascii="Bookman Old Style" w:hAnsi="Bookman Old Style"/>
          <w:i/>
          <w:iCs/>
          <w:lang w:val="en-US"/>
        </w:rPr>
        <w:t>54</w:t>
      </w:r>
      <w:r w:rsidRPr="00102F29">
        <w:rPr>
          <w:rFonts w:ascii="Bookman Old Style" w:hAnsi="Bookman Old Style"/>
          <w:i/>
          <w:iCs/>
          <w:vertAlign w:val="superscript"/>
          <w:lang w:val="en-US"/>
        </w:rPr>
        <w:t>th</w:t>
      </w:r>
      <w:r w:rsidRPr="00102F29">
        <w:rPr>
          <w:rFonts w:ascii="Bookman Old Style" w:hAnsi="Bookman Old Style"/>
          <w:i/>
          <w:iCs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iCs/>
          <w:lang w:val="en-US"/>
        </w:rPr>
        <w:t>Tagung</w:t>
      </w:r>
      <w:proofErr w:type="spellEnd"/>
      <w:r w:rsidRPr="00102F29">
        <w:rPr>
          <w:rFonts w:ascii="Bookman Old Style" w:hAnsi="Bookman Old Style"/>
          <w:iCs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iCs/>
          <w:lang w:val="en-US"/>
        </w:rPr>
        <w:t>experimentell</w:t>
      </w:r>
      <w:proofErr w:type="spellEnd"/>
      <w:r w:rsidRPr="00102F29">
        <w:rPr>
          <w:rFonts w:ascii="Bookman Old Style" w:hAnsi="Bookman Old Style"/>
          <w:iCs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iCs/>
          <w:lang w:val="en-US"/>
        </w:rPr>
        <w:t>arbeitender</w:t>
      </w:r>
      <w:proofErr w:type="spellEnd"/>
      <w:r w:rsidRPr="00102F29">
        <w:rPr>
          <w:rFonts w:ascii="Bookman Old Style" w:hAnsi="Bookman Old Style"/>
          <w:iCs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iCs/>
          <w:lang w:val="en-US"/>
        </w:rPr>
        <w:t>Psychologen</w:t>
      </w:r>
      <w:proofErr w:type="spellEnd"/>
      <w:r w:rsidRPr="00102F29">
        <w:rPr>
          <w:rFonts w:ascii="Bookman Old Style" w:hAnsi="Bookman Old Style"/>
          <w:iCs/>
          <w:lang w:val="en-US"/>
        </w:rPr>
        <w:t xml:space="preserve"> (</w:t>
      </w:r>
      <w:proofErr w:type="spellStart"/>
      <w:r w:rsidRPr="00102F29">
        <w:rPr>
          <w:rFonts w:ascii="Bookman Old Style" w:hAnsi="Bookman Old Style"/>
          <w:iCs/>
          <w:lang w:val="en-US"/>
        </w:rPr>
        <w:t>TeaP</w:t>
      </w:r>
      <w:proofErr w:type="spellEnd"/>
      <w:r w:rsidRPr="00102F29">
        <w:rPr>
          <w:rFonts w:ascii="Bookman Old Style" w:hAnsi="Bookman Old Style"/>
          <w:iCs/>
          <w:lang w:val="en-US"/>
        </w:rPr>
        <w:t>), 1st – 4th of April in Mannheim.</w:t>
      </w:r>
      <w:proofErr w:type="gram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lastRenderedPageBreak/>
        <w:t xml:space="preserve">Bucher L., &amp; Keller, I. (2009). Aspekte visueller und taktiler Raumwahrnehmung bei </w:t>
      </w:r>
      <w:proofErr w:type="spellStart"/>
      <w:r w:rsidRPr="00102F29">
        <w:rPr>
          <w:rFonts w:ascii="Bookman Old Style" w:hAnsi="Bookman Old Style"/>
        </w:rPr>
        <w:t>Neglect</w:t>
      </w:r>
      <w:proofErr w:type="spellEnd"/>
      <w:r w:rsidRPr="00102F29">
        <w:rPr>
          <w:rFonts w:ascii="Bookman Old Style" w:hAnsi="Bookman Old Style"/>
        </w:rPr>
        <w:t xml:space="preserve">. Symposium </w:t>
      </w:r>
      <w:proofErr w:type="spellStart"/>
      <w:r w:rsidRPr="00102F29">
        <w:rPr>
          <w:rFonts w:ascii="Bookman Old Style" w:hAnsi="Bookman Old Style"/>
        </w:rPr>
        <w:t>at</w:t>
      </w:r>
      <w:proofErr w:type="spellEnd"/>
      <w:r w:rsidRPr="00102F29">
        <w:rPr>
          <w:rFonts w:ascii="Bookman Old Style" w:hAnsi="Bookman Old Style"/>
        </w:rPr>
        <w:t xml:space="preserve"> </w:t>
      </w:r>
      <w:proofErr w:type="spellStart"/>
      <w:r w:rsidRPr="00102F29">
        <w:rPr>
          <w:rFonts w:ascii="Bookman Old Style" w:hAnsi="Bookman Old Style"/>
        </w:rPr>
        <w:t>the</w:t>
      </w:r>
      <w:proofErr w:type="spellEnd"/>
      <w:r w:rsidRPr="00102F29">
        <w:rPr>
          <w:rFonts w:ascii="Bookman Old Style" w:hAnsi="Bookman Old Style"/>
        </w:rPr>
        <w:t xml:space="preserve"> 24. Jahrestagung der Gesellschaft für Neuropsychologie (GNP), 15. - 17. Oktober, München. </w:t>
      </w:r>
      <w:r w:rsidRPr="00102F29">
        <w:rPr>
          <w:rFonts w:ascii="Bookman Old Style" w:hAnsi="Bookman Old Style"/>
          <w:i/>
        </w:rPr>
        <w:t xml:space="preserve">Zeitschrift für Neuropsychologie, 20, </w:t>
      </w:r>
      <w:r w:rsidRPr="00102F29">
        <w:rPr>
          <w:rFonts w:ascii="Bookman Old Style" w:hAnsi="Bookman Old Style"/>
        </w:rPr>
        <w:t>Bern: Verlag Hans Huber.</w:t>
      </w:r>
    </w:p>
    <w:p w:rsidR="00F20739" w:rsidRPr="00102F29" w:rsidRDefault="00F20739" w:rsidP="00933D0B">
      <w:pPr>
        <w:spacing w:after="120"/>
        <w:ind w:left="709" w:hanging="709"/>
        <w:rPr>
          <w:rFonts w:ascii="Bookman Old Style" w:hAnsi="Bookman Old Style"/>
        </w:rPr>
      </w:pPr>
    </w:p>
    <w:p w:rsidR="00933D0B" w:rsidRPr="00102F29" w:rsidRDefault="00933D0B" w:rsidP="00102F29">
      <w:pPr>
        <w:pStyle w:val="berschrift2"/>
        <w:shd w:val="clear" w:color="auto" w:fill="D6E3BC" w:themeFill="accent3" w:themeFillTint="66"/>
        <w:spacing w:after="360"/>
        <w:rPr>
          <w:rFonts w:ascii="Bookman Old Style" w:hAnsi="Bookman Old Style"/>
          <w:i/>
          <w:color w:val="1F497D" w:themeColor="text2"/>
          <w:sz w:val="28"/>
          <w:szCs w:val="24"/>
        </w:rPr>
      </w:pP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</w:rPr>
        <w:t>Invited</w:t>
      </w:r>
      <w:proofErr w:type="spellEnd"/>
      <w:r w:rsidRPr="00102F29">
        <w:rPr>
          <w:rFonts w:ascii="Bookman Old Style" w:hAnsi="Bookman Old Style"/>
          <w:color w:val="1F497D" w:themeColor="text2"/>
          <w:sz w:val="28"/>
          <w:szCs w:val="24"/>
        </w:rPr>
        <w:t xml:space="preserve"> </w:t>
      </w:r>
      <w:proofErr w:type="spellStart"/>
      <w:r w:rsidRPr="00102F29">
        <w:rPr>
          <w:rFonts w:ascii="Bookman Old Style" w:hAnsi="Bookman Old Style"/>
          <w:color w:val="1F497D" w:themeColor="text2"/>
          <w:sz w:val="28"/>
          <w:szCs w:val="24"/>
        </w:rPr>
        <w:t>talks</w:t>
      </w:r>
      <w:proofErr w:type="spell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bCs/>
        </w:rPr>
      </w:pPr>
      <w:r w:rsidRPr="00102F29">
        <w:rPr>
          <w:rFonts w:ascii="Bookman Old Style" w:hAnsi="Bookman Old Style"/>
          <w:bCs/>
        </w:rPr>
        <w:t xml:space="preserve">Bucher, L., </w:t>
      </w:r>
      <w:proofErr w:type="spellStart"/>
      <w:r w:rsidRPr="00102F29">
        <w:rPr>
          <w:rFonts w:ascii="Bookman Old Style" w:hAnsi="Bookman Old Style"/>
          <w:bCs/>
        </w:rPr>
        <w:t>Nejasmic</w:t>
      </w:r>
      <w:proofErr w:type="spellEnd"/>
      <w:r w:rsidRPr="00102F29">
        <w:rPr>
          <w:rFonts w:ascii="Bookman Old Style" w:hAnsi="Bookman Old Style"/>
          <w:bCs/>
        </w:rPr>
        <w:t xml:space="preserve">, J., &amp; </w:t>
      </w:r>
      <w:proofErr w:type="spellStart"/>
      <w:r w:rsidRPr="00102F29">
        <w:rPr>
          <w:rFonts w:ascii="Bookman Old Style" w:hAnsi="Bookman Old Style"/>
          <w:bCs/>
        </w:rPr>
        <w:t>Knauff</w:t>
      </w:r>
      <w:proofErr w:type="spellEnd"/>
      <w:r w:rsidRPr="00102F29">
        <w:rPr>
          <w:rFonts w:ascii="Bookman Old Style" w:hAnsi="Bookman Old Style"/>
          <w:bCs/>
        </w:rPr>
        <w:t xml:space="preserve">, M. (2014). </w:t>
      </w:r>
      <w:proofErr w:type="gramStart"/>
      <w:r w:rsidRPr="00102F29">
        <w:rPr>
          <w:rFonts w:ascii="Bookman Old Style" w:hAnsi="Bookman Old Style"/>
          <w:bCs/>
          <w:i/>
          <w:lang w:val="en-US"/>
        </w:rPr>
        <w:t>When Facts Contradict: The Revision of Spatial Mental Models.</w:t>
      </w:r>
      <w:proofErr w:type="gramEnd"/>
      <w:r w:rsidRPr="00102F29">
        <w:rPr>
          <w:rFonts w:ascii="Bookman Old Style" w:hAnsi="Bookman Old Style"/>
          <w:bCs/>
          <w:i/>
          <w:lang w:val="en-US"/>
        </w:rPr>
        <w:t xml:space="preserve"> </w:t>
      </w:r>
      <w:r w:rsidRPr="00102F29">
        <w:rPr>
          <w:rFonts w:ascii="Bookman Old Style" w:hAnsi="Bookman Old Style"/>
        </w:rPr>
        <w:t>4</w:t>
      </w:r>
      <w:r w:rsidRPr="00102F29">
        <w:rPr>
          <w:rFonts w:ascii="Bookman Old Style" w:hAnsi="Bookman Old Style"/>
          <w:vertAlign w:val="superscript"/>
        </w:rPr>
        <w:t>th</w:t>
      </w:r>
      <w:r w:rsidRPr="00102F29">
        <w:rPr>
          <w:rFonts w:ascii="Bookman Old Style" w:hAnsi="Bookman Old Style"/>
        </w:rPr>
        <w:t xml:space="preserve"> </w:t>
      </w:r>
      <w:proofErr w:type="spellStart"/>
      <w:r w:rsidRPr="00102F29">
        <w:rPr>
          <w:rFonts w:ascii="Bookman Old Style" w:hAnsi="Bookman Old Style"/>
        </w:rPr>
        <w:t>of</w:t>
      </w:r>
      <w:proofErr w:type="spellEnd"/>
      <w:r w:rsidRPr="00102F29">
        <w:rPr>
          <w:rFonts w:ascii="Bookman Old Style" w:hAnsi="Bookman Old Style"/>
        </w:rPr>
        <w:t xml:space="preserve"> November. Gießener Abendgespräche, Gehirn und Kognition, Justus-Liebig Universität </w:t>
      </w:r>
      <w:proofErr w:type="spellStart"/>
      <w:r w:rsidRPr="00102F29">
        <w:rPr>
          <w:rFonts w:ascii="Bookman Old Style" w:hAnsi="Bookman Old Style"/>
        </w:rPr>
        <w:t>Giessen</w:t>
      </w:r>
      <w:proofErr w:type="spellEnd"/>
      <w:r w:rsidRPr="00102F29">
        <w:rPr>
          <w:rFonts w:ascii="Bookman Old Style" w:hAnsi="Bookman Old Style"/>
        </w:rPr>
        <w:t>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bCs/>
          <w:iCs/>
          <w:lang w:val="en-US"/>
        </w:rPr>
      </w:pPr>
      <w:r w:rsidRPr="00102F29">
        <w:rPr>
          <w:rFonts w:ascii="Bookman Old Style" w:hAnsi="Bookman Old Style"/>
          <w:bCs/>
        </w:rPr>
        <w:t xml:space="preserve">Colombo, M., Bucher, L., &amp; </w:t>
      </w:r>
      <w:proofErr w:type="spellStart"/>
      <w:r w:rsidRPr="00102F29">
        <w:rPr>
          <w:rFonts w:ascii="Bookman Old Style" w:hAnsi="Bookman Old Style"/>
          <w:bCs/>
        </w:rPr>
        <w:t>Inbar</w:t>
      </w:r>
      <w:proofErr w:type="spellEnd"/>
      <w:r w:rsidRPr="00102F29">
        <w:rPr>
          <w:rFonts w:ascii="Bookman Old Style" w:hAnsi="Bookman Old Style"/>
          <w:bCs/>
        </w:rPr>
        <w:t xml:space="preserve">, Y. (2014). </w:t>
      </w:r>
      <w:proofErr w:type="gramStart"/>
      <w:r w:rsidRPr="00102F29">
        <w:rPr>
          <w:rFonts w:ascii="Bookman Old Style" w:hAnsi="Bookman Old Style"/>
          <w:bCs/>
          <w:i/>
          <w:iCs/>
          <w:lang w:val="en-US"/>
        </w:rPr>
        <w:t>Explanatory Judgment and Moral Offense.</w:t>
      </w:r>
      <w:proofErr w:type="gramEnd"/>
      <w:r w:rsidRPr="00102F29">
        <w:rPr>
          <w:rFonts w:ascii="Bookman Old Style" w:hAnsi="Bookman Old Style"/>
          <w:bCs/>
          <w:i/>
          <w:i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i/>
          <w:iCs/>
          <w:lang w:val="en-US"/>
        </w:rPr>
        <w:t>An Empirical Study.</w:t>
      </w:r>
      <w:proofErr w:type="gramEnd"/>
      <w:r w:rsidRPr="00102F29">
        <w:rPr>
          <w:rFonts w:ascii="Bookman Old Style" w:hAnsi="Bookman Old Style"/>
          <w:bCs/>
          <w:i/>
          <w:i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iCs/>
          <w:lang w:val="en-US"/>
        </w:rPr>
        <w:t>6</w:t>
      </w:r>
      <w:r w:rsidRPr="00102F29">
        <w:rPr>
          <w:rFonts w:ascii="Bookman Old Style" w:hAnsi="Bookman Old Style"/>
          <w:bCs/>
          <w:iCs/>
          <w:vertAlign w:val="superscript"/>
          <w:lang w:val="en-US"/>
        </w:rPr>
        <w:t>th</w:t>
      </w:r>
      <w:r w:rsidRPr="00102F29">
        <w:rPr>
          <w:rFonts w:ascii="Bookman Old Style" w:hAnsi="Bookman Old Style"/>
          <w:bCs/>
          <w:iCs/>
          <w:lang w:val="en-US"/>
        </w:rPr>
        <w:t xml:space="preserve"> of November.</w:t>
      </w:r>
      <w:proofErr w:type="gramEnd"/>
      <w:r w:rsidRPr="00102F29">
        <w:rPr>
          <w:rFonts w:ascii="Bookman Old Style" w:hAnsi="Bookman Old Style"/>
          <w:bCs/>
          <w:i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iCs/>
          <w:lang w:val="en-US"/>
        </w:rPr>
        <w:t>Philosophy Politics and Economics.</w:t>
      </w:r>
      <w:proofErr w:type="gramEnd"/>
      <w:r w:rsidRPr="00102F29">
        <w:rPr>
          <w:rFonts w:ascii="Bookman Old Style" w:hAnsi="Bookman Old Style"/>
          <w:bCs/>
          <w:iCs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bCs/>
          <w:iCs/>
          <w:lang w:val="en-US"/>
        </w:rPr>
        <w:t>School of Arts and Sciences, University of Pennsylvania.</w:t>
      </w:r>
      <w:proofErr w:type="gramEnd"/>
    </w:p>
    <w:p w:rsidR="00933D0B" w:rsidRPr="00102F29" w:rsidRDefault="00933D0B" w:rsidP="00933D0B">
      <w:pPr>
        <w:tabs>
          <w:tab w:val="left" w:pos="1395"/>
        </w:tabs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  <w:lang w:val="en-US"/>
        </w:rPr>
        <w:t xml:space="preserve">Bucher, L., (2014). </w:t>
      </w:r>
      <w:proofErr w:type="spellStart"/>
      <w:r w:rsidRPr="00102F29">
        <w:rPr>
          <w:rFonts w:ascii="Bookman Old Style" w:hAnsi="Bookman Old Style"/>
          <w:i/>
        </w:rPr>
        <w:t>Neglekt</w:t>
      </w:r>
      <w:proofErr w:type="spellEnd"/>
      <w:r w:rsidRPr="00102F29">
        <w:rPr>
          <w:rFonts w:ascii="Bookman Old Style" w:hAnsi="Bookman Old Style"/>
          <w:i/>
        </w:rPr>
        <w:t xml:space="preserve"> – die Heterogenität einer Störung. </w:t>
      </w:r>
      <w:r w:rsidRPr="00102F29">
        <w:rPr>
          <w:rFonts w:ascii="Bookman Old Style" w:hAnsi="Bookman Old Style"/>
        </w:rPr>
        <w:t>17. April, Bergische Universität Wuppertal. Gastvortrag im Seminar: „Methoden und Techniken der kognitiven Neurowissenschaften“.</w:t>
      </w:r>
    </w:p>
    <w:p w:rsidR="00933D0B" w:rsidRPr="00102F29" w:rsidRDefault="00933D0B" w:rsidP="00933D0B">
      <w:pPr>
        <w:tabs>
          <w:tab w:val="left" w:pos="1395"/>
        </w:tabs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(2014). </w:t>
      </w:r>
      <w:r w:rsidRPr="00102F29">
        <w:rPr>
          <w:rFonts w:ascii="Bookman Old Style" w:hAnsi="Bookman Old Style"/>
          <w:i/>
        </w:rPr>
        <w:t xml:space="preserve">Wenn Fakten widersprechen – Revision räumlicher mentaler Modelle. </w:t>
      </w:r>
      <w:r w:rsidRPr="00102F29">
        <w:rPr>
          <w:rFonts w:ascii="Bookman Old Style" w:hAnsi="Bookman Old Style"/>
        </w:rPr>
        <w:t xml:space="preserve">17. April, Bergische Universität Wuppertal. </w:t>
      </w:r>
      <w:proofErr w:type="spellStart"/>
      <w:r w:rsidRPr="00102F29">
        <w:rPr>
          <w:rFonts w:ascii="Bookman Old Style" w:hAnsi="Bookman Old Style"/>
        </w:rPr>
        <w:t>Kolloquiumstalk</w:t>
      </w:r>
      <w:proofErr w:type="spellEnd"/>
      <w:r w:rsidRPr="00102F29">
        <w:rPr>
          <w:rFonts w:ascii="Bookman Old Style" w:hAnsi="Bookman Old Style"/>
        </w:rPr>
        <w:t>.</w:t>
      </w:r>
    </w:p>
    <w:p w:rsidR="00933D0B" w:rsidRPr="00102F29" w:rsidRDefault="00933D0B" w:rsidP="00933D0B">
      <w:pPr>
        <w:spacing w:before="100" w:beforeAutospacing="1" w:after="100" w:afterAutospacing="1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Colombo, M., Bucher, L., </w:t>
      </w:r>
      <w:proofErr w:type="spellStart"/>
      <w:r w:rsidRPr="00102F29">
        <w:rPr>
          <w:rFonts w:ascii="Bookman Old Style" w:hAnsi="Bookman Old Style"/>
        </w:rPr>
        <w:t>Inbar</w:t>
      </w:r>
      <w:proofErr w:type="spellEnd"/>
      <w:r w:rsidRPr="00102F29">
        <w:rPr>
          <w:rFonts w:ascii="Bookman Old Style" w:hAnsi="Bookman Old Style"/>
        </w:rPr>
        <w:t xml:space="preserve">, Y. (2013). </w:t>
      </w:r>
      <w:proofErr w:type="gramStart"/>
      <w:r w:rsidRPr="00102F29">
        <w:rPr>
          <w:rFonts w:ascii="Bookman Old Style" w:hAnsi="Bookman Old Style"/>
          <w:i/>
          <w:lang w:val="en-GB"/>
        </w:rPr>
        <w:t>Explanatory Judgement, Moral Value, and Monetary Incentives.</w:t>
      </w:r>
      <w:proofErr w:type="gramEnd"/>
      <w:r w:rsidRPr="00102F29">
        <w:rPr>
          <w:rFonts w:ascii="Bookman Old Style" w:hAnsi="Bookman Old Style"/>
          <w:lang w:val="en-GB"/>
        </w:rPr>
        <w:t xml:space="preserve"> 20</w:t>
      </w:r>
      <w:r w:rsidRPr="00102F29">
        <w:rPr>
          <w:rFonts w:ascii="Bookman Old Style" w:hAnsi="Bookman Old Style"/>
          <w:vertAlign w:val="superscript"/>
          <w:lang w:val="en-GB"/>
        </w:rPr>
        <w:t>th</w:t>
      </w:r>
      <w:r w:rsidRPr="00102F29">
        <w:rPr>
          <w:rFonts w:ascii="Bookman Old Style" w:hAnsi="Bookman Old Style"/>
          <w:lang w:val="en-GB"/>
        </w:rPr>
        <w:t xml:space="preserve"> November. </w:t>
      </w:r>
      <w:proofErr w:type="gramStart"/>
      <w:r w:rsidRPr="00102F29">
        <w:rPr>
          <w:rFonts w:ascii="Bookman Old Style" w:hAnsi="Bookman Old Style"/>
          <w:lang w:val="en-US"/>
        </w:rPr>
        <w:t xml:space="preserve">Research </w:t>
      </w:r>
      <w:r w:rsidRPr="00102F29">
        <w:rPr>
          <w:rFonts w:ascii="Bookman Old Style" w:hAnsi="Bookman Old Style"/>
          <w:iCs/>
          <w:lang w:val="en-US"/>
        </w:rPr>
        <w:t>Seminar</w:t>
      </w:r>
      <w:r w:rsidRPr="00102F29">
        <w:rPr>
          <w:rFonts w:ascii="Bookman Old Style" w:hAnsi="Bookman Old Style"/>
          <w:lang w:val="en-US"/>
        </w:rPr>
        <w:t xml:space="preserve"> in Epistemology and Philosophy of Science at the Tilburg Center for Logic, General Ethics, and Philosophy of Science.</w:t>
      </w:r>
      <w:proofErr w:type="gramEnd"/>
    </w:p>
    <w:p w:rsidR="00933D0B" w:rsidRPr="00102F29" w:rsidRDefault="00933D0B" w:rsidP="00933D0B">
      <w:pPr>
        <w:spacing w:before="100" w:beforeAutospacing="1" w:after="100" w:afterAutospacing="1"/>
        <w:ind w:left="709" w:hanging="709"/>
        <w:rPr>
          <w:rFonts w:ascii="Bookman Old Style" w:hAnsi="Bookman Old Style"/>
          <w:lang w:val="en-US"/>
        </w:rPr>
      </w:pPr>
      <w:proofErr w:type="gramStart"/>
      <w:r w:rsidRPr="00102F29">
        <w:rPr>
          <w:rFonts w:ascii="Bookman Old Style" w:hAnsi="Bookman Old Style"/>
          <w:lang w:val="en-US"/>
        </w:rPr>
        <w:t>Colombo, M. &amp; Bucher, L. (2013).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i/>
          <w:lang w:val="en-US"/>
        </w:rPr>
        <w:t>Explanatory Reasoning, Moral Value, and Economic Incentive.</w:t>
      </w:r>
      <w:proofErr w:type="gramEnd"/>
      <w:r w:rsidRPr="00102F29">
        <w:rPr>
          <w:rFonts w:ascii="Bookman Old Style" w:hAnsi="Bookman Old Style"/>
          <w:i/>
          <w:lang w:val="en-US"/>
        </w:rPr>
        <w:t xml:space="preserve"> Or how much is your moral judgment?</w:t>
      </w:r>
      <w:r w:rsidRPr="00102F29">
        <w:rPr>
          <w:rFonts w:ascii="Bookman Old Style" w:hAnsi="Bookman Old Style"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>14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– 16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October.</w:t>
      </w:r>
      <w:proofErr w:type="gramEnd"/>
      <w:r w:rsidRPr="00102F29">
        <w:rPr>
          <w:rFonts w:ascii="Bookman Old Style" w:hAnsi="Bookman Old Style"/>
          <w:lang w:val="en-US"/>
        </w:rPr>
        <w:t xml:space="preserve"> SPP-Workshop: </w:t>
      </w:r>
      <w:proofErr w:type="spellStart"/>
      <w:r w:rsidRPr="00102F29">
        <w:rPr>
          <w:rFonts w:ascii="Bookman Old Style" w:hAnsi="Bookman Old Style"/>
          <w:lang w:val="en-US"/>
        </w:rPr>
        <w:t>Operationalize</w:t>
      </w:r>
      <w:proofErr w:type="spellEnd"/>
      <w:r w:rsidRPr="00102F29">
        <w:rPr>
          <w:rFonts w:ascii="Bookman Old Style" w:hAnsi="Bookman Old Style"/>
          <w:lang w:val="en-US"/>
        </w:rPr>
        <w:t xml:space="preserve"> Epistemic Concepts. </w:t>
      </w:r>
      <w:proofErr w:type="spellStart"/>
      <w:proofErr w:type="gramStart"/>
      <w:r w:rsidRPr="00102F29">
        <w:rPr>
          <w:rFonts w:ascii="Bookman Old Style" w:hAnsi="Bookman Old Style"/>
          <w:lang w:val="en-US"/>
        </w:rPr>
        <w:t>freiburg</w:t>
      </w:r>
      <w:proofErr w:type="spellEnd"/>
      <w:proofErr w:type="gramEnd"/>
    </w:p>
    <w:p w:rsidR="00933D0B" w:rsidRPr="00102F29" w:rsidRDefault="00933D0B" w:rsidP="00933D0B">
      <w:pPr>
        <w:spacing w:before="100" w:beforeAutospacing="1" w:after="100" w:afterAutospacing="1"/>
        <w:ind w:left="709" w:hanging="709"/>
        <w:rPr>
          <w:rFonts w:ascii="Bookman Old Style" w:hAnsi="Bookman Old Style"/>
        </w:rPr>
      </w:pPr>
      <w:proofErr w:type="spellStart"/>
      <w:proofErr w:type="gramStart"/>
      <w:r w:rsidRPr="00102F29">
        <w:rPr>
          <w:rFonts w:ascii="Bookman Old Style" w:hAnsi="Bookman Old Style"/>
          <w:lang w:val="en-US"/>
        </w:rPr>
        <w:t>Nejasmic</w:t>
      </w:r>
      <w:proofErr w:type="spellEnd"/>
      <w:r w:rsidRPr="00102F29">
        <w:rPr>
          <w:rFonts w:ascii="Bookman Old Style" w:hAnsi="Bookman Old Style"/>
          <w:lang w:val="en-US"/>
        </w:rPr>
        <w:t xml:space="preserve">, J, Bucher, L., &amp; </w:t>
      </w:r>
      <w:proofErr w:type="spellStart"/>
      <w:r w:rsidRPr="00102F29">
        <w:rPr>
          <w:rFonts w:ascii="Bookman Old Style" w:hAnsi="Bookman Old Style"/>
          <w:lang w:val="en-US"/>
        </w:rPr>
        <w:t>Knauff</w:t>
      </w:r>
      <w:proofErr w:type="spellEnd"/>
      <w:r w:rsidRPr="00102F29">
        <w:rPr>
          <w:rFonts w:ascii="Bookman Old Style" w:hAnsi="Bookman Old Style"/>
          <w:lang w:val="en-US"/>
        </w:rPr>
        <w:t>, M. (2013).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  <w:i/>
        </w:rPr>
        <w:t>Kognitive Prozesse und neuronale Korrelate der räumlichen Überzeugungsrevision.</w:t>
      </w:r>
      <w:r w:rsidRPr="00102F29">
        <w:rPr>
          <w:rFonts w:ascii="Bookman Old Style" w:hAnsi="Bookman Old Style"/>
        </w:rPr>
        <w:t xml:space="preserve"> 18. Juli. </w:t>
      </w:r>
      <w:proofErr w:type="spellStart"/>
      <w:r w:rsidRPr="00102F29">
        <w:rPr>
          <w:rFonts w:ascii="Bookman Old Style" w:hAnsi="Bookman Old Style"/>
        </w:rPr>
        <w:t>Kolloquiumsvortrag</w:t>
      </w:r>
      <w:proofErr w:type="spellEnd"/>
      <w:r w:rsidRPr="00102F29">
        <w:rPr>
          <w:rFonts w:ascii="Bookman Old Style" w:hAnsi="Bookman Old Style"/>
        </w:rPr>
        <w:t xml:space="preserve">. Center </w:t>
      </w:r>
      <w:proofErr w:type="spellStart"/>
      <w:r w:rsidRPr="00102F29">
        <w:rPr>
          <w:rFonts w:ascii="Bookman Old Style" w:hAnsi="Bookman Old Style"/>
        </w:rPr>
        <w:t>for</w:t>
      </w:r>
      <w:proofErr w:type="spellEnd"/>
      <w:r w:rsidRPr="00102F29">
        <w:rPr>
          <w:rFonts w:ascii="Bookman Old Style" w:hAnsi="Bookman Old Style"/>
        </w:rPr>
        <w:t xml:space="preserve"> </w:t>
      </w:r>
      <w:proofErr w:type="spellStart"/>
      <w:r w:rsidRPr="00102F29">
        <w:rPr>
          <w:rFonts w:ascii="Bookman Old Style" w:hAnsi="Bookman Old Style"/>
        </w:rPr>
        <w:t>Cognitive</w:t>
      </w:r>
      <w:proofErr w:type="spellEnd"/>
      <w:r w:rsidRPr="00102F29">
        <w:rPr>
          <w:rFonts w:ascii="Bookman Old Style" w:hAnsi="Bookman Old Style"/>
        </w:rPr>
        <w:t xml:space="preserve"> Science </w:t>
      </w:r>
      <w:r w:rsidR="00183D63" w:rsidRPr="00102F29">
        <w:rPr>
          <w:rFonts w:ascii="Bookman Old Style" w:hAnsi="Bookman Old Style"/>
        </w:rPr>
        <w:t xml:space="preserve">an der Universität </w:t>
      </w:r>
      <w:r w:rsidRPr="00102F29">
        <w:rPr>
          <w:rFonts w:ascii="Bookman Old Style" w:hAnsi="Bookman Old Style"/>
        </w:rPr>
        <w:t>Freiburg.</w:t>
      </w:r>
    </w:p>
    <w:p w:rsidR="00933D0B" w:rsidRPr="00102F29" w:rsidRDefault="00933D0B" w:rsidP="00933D0B">
      <w:pPr>
        <w:pStyle w:val="gelb"/>
        <w:ind w:left="709" w:hanging="709"/>
        <w:rPr>
          <w:rFonts w:ascii="Bookman Old Style" w:hAnsi="Bookman Old Style"/>
          <w:iCs/>
        </w:rPr>
      </w:pPr>
      <w:proofErr w:type="spellStart"/>
      <w:r w:rsidRPr="00102F29">
        <w:rPr>
          <w:rStyle w:val="Fett"/>
          <w:rFonts w:ascii="Bookman Old Style" w:hAnsi="Bookman Old Style"/>
          <w:b w:val="0"/>
        </w:rPr>
        <w:t>Czoschke</w:t>
      </w:r>
      <w:proofErr w:type="spellEnd"/>
      <w:r w:rsidRPr="00102F29">
        <w:rPr>
          <w:rStyle w:val="Fett"/>
          <w:rFonts w:ascii="Bookman Old Style" w:hAnsi="Bookman Old Style"/>
          <w:b w:val="0"/>
        </w:rPr>
        <w:t xml:space="preserve">, S., Bucher, L., </w:t>
      </w:r>
      <w:proofErr w:type="spellStart"/>
      <w:r w:rsidRPr="00102F29">
        <w:rPr>
          <w:rStyle w:val="Fett"/>
          <w:rFonts w:ascii="Bookman Old Style" w:hAnsi="Bookman Old Style"/>
          <w:b w:val="0"/>
        </w:rPr>
        <w:t>Nejasmic</w:t>
      </w:r>
      <w:proofErr w:type="spellEnd"/>
      <w:r w:rsidRPr="00102F29">
        <w:rPr>
          <w:rStyle w:val="Fett"/>
          <w:rFonts w:ascii="Bookman Old Style" w:hAnsi="Bookman Old Style"/>
          <w:b w:val="0"/>
        </w:rPr>
        <w:t xml:space="preserve">, J., &amp; </w:t>
      </w:r>
      <w:proofErr w:type="spellStart"/>
      <w:r w:rsidRPr="00102F29">
        <w:rPr>
          <w:rStyle w:val="Fett"/>
          <w:rFonts w:ascii="Bookman Old Style" w:hAnsi="Bookman Old Style"/>
          <w:b w:val="0"/>
        </w:rPr>
        <w:t>Knauff</w:t>
      </w:r>
      <w:proofErr w:type="spellEnd"/>
      <w:r w:rsidRPr="00102F29">
        <w:rPr>
          <w:rStyle w:val="Fett"/>
          <w:rFonts w:ascii="Bookman Old Style" w:hAnsi="Bookman Old Style"/>
          <w:b w:val="0"/>
        </w:rPr>
        <w:t xml:space="preserve">, M. (2013). </w:t>
      </w:r>
      <w:r w:rsidRPr="00102F29">
        <w:rPr>
          <w:rStyle w:val="Fett"/>
          <w:rFonts w:ascii="Bookman Old Style" w:hAnsi="Bookman Old Style"/>
          <w:b w:val="0"/>
          <w:i/>
        </w:rPr>
        <w:t xml:space="preserve">Der Einfluss von </w:t>
      </w:r>
      <w:r w:rsidRPr="00102F29">
        <w:rPr>
          <w:rStyle w:val="Hervorhebung"/>
          <w:rFonts w:ascii="Bookman Old Style" w:hAnsi="Bookman Old Style"/>
          <w:i w:val="0"/>
        </w:rPr>
        <w:t>Distanz und Richtung auf die Revision räumlicher mentaler Modelle. 23. Januar.</w:t>
      </w:r>
      <w:r w:rsidRPr="00102F29">
        <w:rPr>
          <w:rStyle w:val="Hervorhebung"/>
          <w:rFonts w:ascii="Bookman Old Style" w:hAnsi="Bookman Old Style"/>
        </w:rPr>
        <w:t xml:space="preserve"> </w:t>
      </w:r>
      <w:r w:rsidRPr="00102F29">
        <w:rPr>
          <w:rFonts w:ascii="Bookman Old Style" w:hAnsi="Bookman Old Style"/>
          <w:iCs/>
        </w:rPr>
        <w:t>Gießener Abendgespräche, Gehirn und Kognition, Justus-Liebig Universität Gießen.</w:t>
      </w:r>
    </w:p>
    <w:p w:rsidR="00933D0B" w:rsidRPr="00102F29" w:rsidRDefault="00933D0B" w:rsidP="00933D0B">
      <w:pPr>
        <w:spacing w:before="100" w:beforeAutospacing="1" w:after="100" w:afterAutospacing="1"/>
        <w:ind w:left="709" w:hanging="709"/>
        <w:rPr>
          <w:rFonts w:ascii="Bookman Old Style" w:hAnsi="Bookman Old Style"/>
        </w:rPr>
      </w:pP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Bucher, L.,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(2012). </w:t>
      </w:r>
      <w:r w:rsidRPr="00102F29">
        <w:rPr>
          <w:rFonts w:ascii="Bookman Old Style" w:hAnsi="Bookman Old Style"/>
          <w:i/>
        </w:rPr>
        <w:t xml:space="preserve">Belief Revision beim räumlichen Denken. </w:t>
      </w:r>
      <w:r w:rsidRPr="00102F29">
        <w:rPr>
          <w:rFonts w:ascii="Bookman Old Style" w:hAnsi="Bookman Old Style"/>
        </w:rPr>
        <w:t xml:space="preserve">12. Januar. </w:t>
      </w:r>
      <w:proofErr w:type="spellStart"/>
      <w:r w:rsidR="00AB4A23" w:rsidRPr="00102F29">
        <w:rPr>
          <w:rFonts w:ascii="Bookman Old Style" w:hAnsi="Bookman Old Style"/>
        </w:rPr>
        <w:t>Kolloquiumsvortrag</w:t>
      </w:r>
      <w:proofErr w:type="spellEnd"/>
      <w:r w:rsidR="00AB4A23" w:rsidRPr="00102F29">
        <w:rPr>
          <w:rFonts w:ascii="Bookman Old Style" w:hAnsi="Bookman Old Style"/>
        </w:rPr>
        <w:t xml:space="preserve"> im </w:t>
      </w:r>
      <w:r w:rsidR="00AB4A23" w:rsidRPr="00102F29">
        <w:t xml:space="preserve">Fachbereich </w:t>
      </w:r>
      <w:r w:rsidR="00AB4A23" w:rsidRPr="00102F29">
        <w:lastRenderedPageBreak/>
        <w:t>Sozialwissenschaften. Fachgebiet Psychologie II</w:t>
      </w:r>
      <w:r w:rsidRPr="00102F29">
        <w:rPr>
          <w:rFonts w:ascii="Bookman Old Style" w:hAnsi="Bookman Old Style"/>
        </w:rPr>
        <w:t xml:space="preserve"> an der Technischen Universität Kaiserslautern.</w:t>
      </w:r>
    </w:p>
    <w:p w:rsidR="008819E7" w:rsidRPr="00102F29" w:rsidRDefault="00933D0B" w:rsidP="00933D0B">
      <w:pPr>
        <w:tabs>
          <w:tab w:val="left" w:pos="1395"/>
        </w:tabs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Bucher, L. (2011). </w:t>
      </w:r>
      <w:r w:rsidRPr="00102F29">
        <w:rPr>
          <w:rFonts w:ascii="Bookman Old Style" w:hAnsi="Bookman Old Style"/>
          <w:i/>
        </w:rPr>
        <w:t>Divergentes Denken.</w:t>
      </w:r>
      <w:r w:rsidRPr="00102F29">
        <w:rPr>
          <w:rFonts w:ascii="Bookman Old Style" w:hAnsi="Bookman Old Style"/>
        </w:rPr>
        <w:t xml:space="preserve"> Künstlerische Kunstpädagogik. Internationale Tagung des Instituts für Kunstpädagogik der Justus-Liebig-Universität Gießen. </w:t>
      </w:r>
      <w:r w:rsidRPr="00102F29">
        <w:rPr>
          <w:rFonts w:ascii="Bookman Old Style" w:hAnsi="Bookman Old Style"/>
          <w:lang w:val="en-US"/>
        </w:rPr>
        <w:t xml:space="preserve">4. – 5. </w:t>
      </w:r>
      <w:proofErr w:type="spellStart"/>
      <w:r w:rsidRPr="00102F29">
        <w:rPr>
          <w:rFonts w:ascii="Bookman Old Style" w:hAnsi="Bookman Old Style"/>
          <w:lang w:val="en-US"/>
        </w:rPr>
        <w:t>Oktober</w:t>
      </w:r>
      <w:proofErr w:type="spellEnd"/>
      <w:r w:rsidRPr="00102F29">
        <w:rPr>
          <w:rFonts w:ascii="Bookman Old Style" w:hAnsi="Bookman Old Style"/>
          <w:lang w:val="en-US"/>
        </w:rPr>
        <w:t xml:space="preserve">, </w:t>
      </w:r>
      <w:proofErr w:type="spellStart"/>
      <w:r w:rsidRPr="00102F29">
        <w:rPr>
          <w:rFonts w:ascii="Bookman Old Style" w:hAnsi="Bookman Old Style"/>
          <w:lang w:val="en-US"/>
        </w:rPr>
        <w:t>Rauischholzhausen</w:t>
      </w:r>
      <w:proofErr w:type="spellEnd"/>
      <w:r w:rsidRPr="00102F29">
        <w:rPr>
          <w:rFonts w:ascii="Bookman Old Style" w:hAnsi="Bookman Old Style"/>
          <w:lang w:val="en-US"/>
        </w:rPr>
        <w:t>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  <w:lang w:val="en-US"/>
        </w:rPr>
        <w:t xml:space="preserve">Bucher, L. (2011). </w:t>
      </w:r>
      <w:proofErr w:type="gramStart"/>
      <w:r w:rsidRPr="00102F29">
        <w:rPr>
          <w:rFonts w:ascii="Bookman Old Style" w:hAnsi="Bookman Old Style"/>
          <w:i/>
          <w:lang w:val="en-US"/>
        </w:rPr>
        <w:t>Neglect.</w:t>
      </w:r>
      <w:proofErr w:type="gramEnd"/>
      <w:r w:rsidRPr="00102F29">
        <w:rPr>
          <w:rFonts w:ascii="Bookman Old Style" w:hAnsi="Bookman Old Style"/>
          <w:i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i/>
          <w:lang w:val="en-US"/>
        </w:rPr>
        <w:t>An introduction to a heterogeneous disorder.</w:t>
      </w:r>
      <w:proofErr w:type="gramEnd"/>
      <w:r w:rsidRPr="00102F29">
        <w:rPr>
          <w:rFonts w:ascii="Bookman Old Style" w:hAnsi="Bookman Old Style"/>
          <w:lang w:val="en-US"/>
        </w:rPr>
        <w:t xml:space="preserve"> 07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June; Lecture in the framework of the Curriculum Section 5 “Neurosciences” of the </w:t>
      </w:r>
      <w:r w:rsidRPr="00102F29">
        <w:rPr>
          <w:rFonts w:ascii="Bookman Old Style" w:hAnsi="Bookman Old Style"/>
          <w:bCs/>
          <w:lang w:val="en-US"/>
        </w:rPr>
        <w:t>International Giessen Graduate School for the Life Sciences (GGL), Neurological clinic, Giessen.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</w:t>
      </w:r>
      <w:proofErr w:type="spellStart"/>
      <w:r w:rsidRPr="00102F29">
        <w:rPr>
          <w:rFonts w:ascii="Bookman Old Style" w:hAnsi="Bookman Old Style"/>
        </w:rPr>
        <w:t>Krumnack</w:t>
      </w:r>
      <w:proofErr w:type="spellEnd"/>
      <w:r w:rsidRPr="00102F29">
        <w:rPr>
          <w:rFonts w:ascii="Bookman Old Style" w:hAnsi="Bookman Old Style"/>
        </w:rPr>
        <w:t xml:space="preserve">, A.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(2011). </w:t>
      </w:r>
      <w:r w:rsidRPr="00102F29">
        <w:rPr>
          <w:rFonts w:ascii="Bookman Old Style" w:hAnsi="Bookman Old Style"/>
          <w:i/>
        </w:rPr>
        <w:t xml:space="preserve">Konstruktion und Revision räumlicher mentaler Modelle. </w:t>
      </w:r>
      <w:r w:rsidRPr="00102F29">
        <w:rPr>
          <w:rFonts w:ascii="Bookman Old Style" w:hAnsi="Bookman Old Style"/>
          <w:lang w:val="en-US"/>
        </w:rPr>
        <w:t xml:space="preserve">31. Mai. </w:t>
      </w:r>
      <w:proofErr w:type="spellStart"/>
      <w:r w:rsidRPr="00102F29">
        <w:rPr>
          <w:rFonts w:ascii="Bookman Old Style" w:hAnsi="Bookman Old Style"/>
          <w:lang w:val="en-US"/>
        </w:rPr>
        <w:t>Kolloquium</w:t>
      </w:r>
      <w:proofErr w:type="spellEnd"/>
      <w:r w:rsidRPr="00102F29">
        <w:rPr>
          <w:rFonts w:ascii="Bookman Old Style" w:hAnsi="Bookman Old Style"/>
          <w:lang w:val="en-US"/>
        </w:rPr>
        <w:t>, Center for Cognitive Science, Albert-</w:t>
      </w:r>
      <w:proofErr w:type="spellStart"/>
      <w:r w:rsidRPr="00102F29">
        <w:rPr>
          <w:rFonts w:ascii="Bookman Old Style" w:hAnsi="Bookman Old Style"/>
          <w:lang w:val="en-US"/>
        </w:rPr>
        <w:t>Ludwigs</w:t>
      </w:r>
      <w:proofErr w:type="spellEnd"/>
      <w:r w:rsidRPr="00102F29">
        <w:rPr>
          <w:rFonts w:ascii="Bookman Old Style" w:hAnsi="Bookman Old Style"/>
          <w:lang w:val="en-US"/>
        </w:rPr>
        <w:t>-</w:t>
      </w:r>
      <w:proofErr w:type="spellStart"/>
      <w:r w:rsidRPr="00102F29">
        <w:rPr>
          <w:rFonts w:ascii="Bookman Old Style" w:hAnsi="Bookman Old Style"/>
          <w:lang w:val="en-US"/>
        </w:rPr>
        <w:t>Universität</w:t>
      </w:r>
      <w:proofErr w:type="spellEnd"/>
      <w:r w:rsidRPr="00102F29">
        <w:rPr>
          <w:rFonts w:ascii="Bookman Old Style" w:hAnsi="Bookman Old Style"/>
          <w:lang w:val="en-US"/>
        </w:rPr>
        <w:t xml:space="preserve"> Freiburg.</w:t>
      </w:r>
    </w:p>
    <w:p w:rsidR="00933D0B" w:rsidRPr="00102F29" w:rsidRDefault="00933D0B" w:rsidP="00933D0B">
      <w:pPr>
        <w:tabs>
          <w:tab w:val="left" w:pos="1395"/>
        </w:tabs>
        <w:spacing w:after="12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t xml:space="preserve">Krummnack, A., Bucher, L., </w:t>
      </w:r>
      <w:proofErr w:type="spellStart"/>
      <w:r w:rsidRPr="00102F29">
        <w:rPr>
          <w:rFonts w:ascii="Bookman Old Style" w:hAnsi="Bookman Old Style"/>
        </w:rPr>
        <w:t>Nejasmic</w:t>
      </w:r>
      <w:proofErr w:type="spellEnd"/>
      <w:r w:rsidRPr="00102F29">
        <w:rPr>
          <w:rFonts w:ascii="Bookman Old Style" w:hAnsi="Bookman Old Style"/>
        </w:rPr>
        <w:t xml:space="preserve">, J., &amp; </w:t>
      </w:r>
      <w:proofErr w:type="spellStart"/>
      <w:r w:rsidRPr="00102F29">
        <w:rPr>
          <w:rFonts w:ascii="Bookman Old Style" w:hAnsi="Bookman Old Style"/>
        </w:rPr>
        <w:t>Knauff</w:t>
      </w:r>
      <w:proofErr w:type="spellEnd"/>
      <w:r w:rsidRPr="00102F29">
        <w:rPr>
          <w:rFonts w:ascii="Bookman Old Style" w:hAnsi="Bookman Old Style"/>
        </w:rPr>
        <w:t xml:space="preserve">, M. (2011). </w:t>
      </w:r>
      <w:r w:rsidRPr="00102F29">
        <w:rPr>
          <w:rFonts w:ascii="Bookman Old Style" w:hAnsi="Bookman Old Style"/>
          <w:i/>
          <w:lang w:val="en-US"/>
        </w:rPr>
        <w:t>Directionality in Spatial Representations – Results from Spatial Belief Revision Research.</w:t>
      </w:r>
      <w:r w:rsidRPr="00102F29">
        <w:rPr>
          <w:rFonts w:ascii="Bookman Old Style" w:hAnsi="Bookman Old Style"/>
          <w:lang w:val="en-US"/>
        </w:rPr>
        <w:t xml:space="preserve"> 17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June. </w:t>
      </w:r>
      <w:proofErr w:type="gramStart"/>
      <w:r w:rsidRPr="00102F29">
        <w:rPr>
          <w:rFonts w:ascii="Bookman Old Style" w:hAnsi="Bookman Old Style"/>
          <w:lang w:val="en-US"/>
        </w:rPr>
        <w:t>SFB/TR8 Spatial Cognition Colloquium.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gramStart"/>
      <w:r w:rsidRPr="00102F29">
        <w:rPr>
          <w:rFonts w:ascii="Bookman Old Style" w:hAnsi="Bookman Old Style"/>
          <w:lang w:val="en-US"/>
        </w:rPr>
        <w:t>Bremen University.</w:t>
      </w:r>
      <w:proofErr w:type="gramEnd"/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proofErr w:type="gramStart"/>
      <w:r w:rsidRPr="00102F29">
        <w:rPr>
          <w:rFonts w:ascii="Bookman Old Style" w:hAnsi="Bookman Old Style"/>
          <w:lang w:val="en-US"/>
        </w:rPr>
        <w:t xml:space="preserve">Bucher, L., </w:t>
      </w:r>
      <w:proofErr w:type="spellStart"/>
      <w:r w:rsidRPr="00102F29">
        <w:rPr>
          <w:rFonts w:ascii="Bookman Old Style" w:hAnsi="Bookman Old Style"/>
          <w:lang w:val="en-US"/>
        </w:rPr>
        <w:t>Krumnack</w:t>
      </w:r>
      <w:proofErr w:type="spellEnd"/>
      <w:r w:rsidRPr="00102F29">
        <w:rPr>
          <w:rFonts w:ascii="Bookman Old Style" w:hAnsi="Bookman Old Style"/>
          <w:lang w:val="en-US"/>
        </w:rPr>
        <w:t xml:space="preserve">, A., </w:t>
      </w:r>
      <w:proofErr w:type="spellStart"/>
      <w:r w:rsidRPr="00102F29">
        <w:rPr>
          <w:rFonts w:ascii="Bookman Old Style" w:hAnsi="Bookman Old Style"/>
          <w:lang w:val="en-US"/>
        </w:rPr>
        <w:t>Nejasmic</w:t>
      </w:r>
      <w:proofErr w:type="spellEnd"/>
      <w:r w:rsidRPr="00102F29">
        <w:rPr>
          <w:rFonts w:ascii="Bookman Old Style" w:hAnsi="Bookman Old Style"/>
          <w:lang w:val="en-US"/>
        </w:rPr>
        <w:t xml:space="preserve">, J., &amp; </w:t>
      </w:r>
      <w:proofErr w:type="spellStart"/>
      <w:r w:rsidRPr="00102F29">
        <w:rPr>
          <w:rFonts w:ascii="Bookman Old Style" w:hAnsi="Bookman Old Style"/>
          <w:lang w:val="en-US"/>
        </w:rPr>
        <w:t>Knauff</w:t>
      </w:r>
      <w:proofErr w:type="spellEnd"/>
      <w:r w:rsidRPr="00102F29">
        <w:rPr>
          <w:rFonts w:ascii="Bookman Old Style" w:hAnsi="Bookman Old Style"/>
          <w:lang w:val="en-US"/>
        </w:rPr>
        <w:t>, M. (2010).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r w:rsidRPr="00102F29">
        <w:rPr>
          <w:rFonts w:ascii="Bookman Old Style" w:hAnsi="Bookman Old Style"/>
        </w:rPr>
        <w:t>Belief Revision beim räumlichen Denken. 27. Oktober. Gießener Abendgespräche, Gehirn und Kognition, Justus-Liebig Universität Gießen.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  <w:bCs/>
          <w:lang w:val="en-US"/>
        </w:rPr>
      </w:pPr>
      <w:r w:rsidRPr="00102F29">
        <w:rPr>
          <w:rFonts w:ascii="Bookman Old Style" w:hAnsi="Bookman Old Style"/>
          <w:lang w:val="en-US"/>
        </w:rPr>
        <w:t xml:space="preserve">Bucher, L. (2009). </w:t>
      </w:r>
      <w:proofErr w:type="gramStart"/>
      <w:r w:rsidRPr="00102F29">
        <w:rPr>
          <w:rFonts w:ascii="Bookman Old Style" w:hAnsi="Bookman Old Style"/>
          <w:i/>
          <w:lang w:val="en-US"/>
        </w:rPr>
        <w:t>Visual search deficits in neglect patients.</w:t>
      </w:r>
      <w:proofErr w:type="gramEnd"/>
      <w:r w:rsidRPr="00102F29">
        <w:rPr>
          <w:rFonts w:ascii="Bookman Old Style" w:hAnsi="Bookman Old Style"/>
          <w:lang w:val="en-US"/>
        </w:rPr>
        <w:t xml:space="preserve"> 08</w:t>
      </w:r>
      <w:r w:rsidRPr="00102F29">
        <w:rPr>
          <w:rFonts w:ascii="Bookman Old Style" w:hAnsi="Bookman Old Style"/>
          <w:vertAlign w:val="superscript"/>
          <w:lang w:val="en-US"/>
        </w:rPr>
        <w:t>th</w:t>
      </w:r>
      <w:r w:rsidRPr="00102F29">
        <w:rPr>
          <w:rFonts w:ascii="Bookman Old Style" w:hAnsi="Bookman Old Style"/>
          <w:lang w:val="en-US"/>
        </w:rPr>
        <w:t xml:space="preserve"> December Lecture in the framework of the Curriculum Section 5 “Neurosciences” of the </w:t>
      </w:r>
      <w:r w:rsidRPr="00102F29">
        <w:rPr>
          <w:rFonts w:ascii="Bookman Old Style" w:hAnsi="Bookman Old Style"/>
          <w:bCs/>
          <w:lang w:val="en-US"/>
        </w:rPr>
        <w:t xml:space="preserve">International Giessen Graduate School for the Life Sciences (GGL), </w:t>
      </w:r>
      <w:proofErr w:type="spellStart"/>
      <w:r w:rsidRPr="00102F29">
        <w:rPr>
          <w:rFonts w:ascii="Bookman Old Style" w:hAnsi="Bookman Old Style"/>
          <w:bCs/>
          <w:lang w:val="en-US"/>
        </w:rPr>
        <w:t>Neurolological</w:t>
      </w:r>
      <w:proofErr w:type="spellEnd"/>
      <w:r w:rsidRPr="00102F29">
        <w:rPr>
          <w:rFonts w:ascii="Bookman Old Style" w:hAnsi="Bookman Old Style"/>
          <w:bCs/>
          <w:lang w:val="en-US"/>
        </w:rPr>
        <w:t xml:space="preserve"> clinic, Giessen.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  <w:lang w:val="en-US"/>
        </w:rPr>
        <w:t xml:space="preserve">Bucher, L., (2009). </w:t>
      </w:r>
      <w:proofErr w:type="gramStart"/>
      <w:r w:rsidRPr="00102F29">
        <w:rPr>
          <w:rFonts w:ascii="Bookman Old Style" w:hAnsi="Bookman Old Style"/>
          <w:i/>
          <w:lang w:val="en-US"/>
        </w:rPr>
        <w:t xml:space="preserve">Spatial </w:t>
      </w:r>
      <w:r w:rsidRPr="00102F29">
        <w:rPr>
          <w:rFonts w:ascii="Bookman Old Style" w:hAnsi="Bookman Old Style"/>
          <w:lang w:val="en-US"/>
        </w:rPr>
        <w:t>r</w:t>
      </w:r>
      <w:r w:rsidRPr="00102F29">
        <w:rPr>
          <w:rFonts w:ascii="Bookman Old Style" w:hAnsi="Bookman Old Style"/>
          <w:i/>
          <w:lang w:val="en-US"/>
        </w:rPr>
        <w:t>emapping deficits and visual search.</w:t>
      </w:r>
      <w:proofErr w:type="gramEnd"/>
      <w:r w:rsidRPr="00102F29">
        <w:rPr>
          <w:rFonts w:ascii="Bookman Old Style" w:hAnsi="Bookman Old Style"/>
          <w:i/>
          <w:lang w:val="en-US"/>
        </w:rPr>
        <w:t xml:space="preserve"> </w:t>
      </w:r>
      <w:r w:rsidRPr="00102F29">
        <w:rPr>
          <w:rFonts w:ascii="Bookman Old Style" w:hAnsi="Bookman Old Style"/>
        </w:rPr>
        <w:t>18. November, Gießener Abendgespräche, Gehirn und Kognition, Justus-Liebig Universität Gießen.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(2009). </w:t>
      </w:r>
      <w:r w:rsidRPr="00102F29">
        <w:rPr>
          <w:rFonts w:ascii="Bookman Old Style" w:hAnsi="Bookman Old Style"/>
          <w:i/>
        </w:rPr>
        <w:t>Räumliche „</w:t>
      </w:r>
      <w:proofErr w:type="spellStart"/>
      <w:r w:rsidRPr="00102F29">
        <w:rPr>
          <w:rFonts w:ascii="Bookman Old Style" w:hAnsi="Bookman Old Style"/>
          <w:i/>
        </w:rPr>
        <w:t>Remapping</w:t>
      </w:r>
      <w:proofErr w:type="spellEnd"/>
      <w:r w:rsidRPr="00102F29">
        <w:rPr>
          <w:rFonts w:ascii="Bookman Old Style" w:hAnsi="Bookman Old Style"/>
          <w:i/>
        </w:rPr>
        <w:t>“-Defizite bei Patienten mit rechts parietalen Läsionen.</w:t>
      </w:r>
      <w:r w:rsidRPr="00102F29">
        <w:rPr>
          <w:rFonts w:ascii="Bookman Old Style" w:hAnsi="Bookman Old Style"/>
        </w:rPr>
        <w:t xml:space="preserve"> 25. Februar, Fortbildungsvortrag, Neurologische Klinik Bad Aibling.</w:t>
      </w:r>
    </w:p>
    <w:p w:rsidR="00933D0B" w:rsidRPr="00102F29" w:rsidRDefault="00933D0B" w:rsidP="00933D0B">
      <w:pPr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(2008). </w:t>
      </w:r>
      <w:r w:rsidRPr="00102F29">
        <w:rPr>
          <w:rFonts w:ascii="Bookman Old Style" w:hAnsi="Bookman Old Style"/>
          <w:i/>
        </w:rPr>
        <w:t>Räumliche „</w:t>
      </w:r>
      <w:proofErr w:type="spellStart"/>
      <w:r w:rsidRPr="00102F29">
        <w:rPr>
          <w:rFonts w:ascii="Bookman Old Style" w:hAnsi="Bookman Old Style"/>
          <w:i/>
        </w:rPr>
        <w:t>Remapping</w:t>
      </w:r>
      <w:proofErr w:type="spellEnd"/>
      <w:r w:rsidRPr="00102F29">
        <w:rPr>
          <w:rFonts w:ascii="Bookman Old Style" w:hAnsi="Bookman Old Style"/>
          <w:i/>
        </w:rPr>
        <w:t>“-Defizite bei Patienten mit rechts parietalen Läsionen.</w:t>
      </w:r>
      <w:r w:rsidRPr="00102F29">
        <w:rPr>
          <w:rFonts w:ascii="Bookman Old Style" w:hAnsi="Bookman Old Style"/>
        </w:rPr>
        <w:t xml:space="preserve"> 12. August, Klinikum Bad Staffelstein.</w:t>
      </w:r>
    </w:p>
    <w:p w:rsidR="00933D0B" w:rsidRPr="00102F29" w:rsidRDefault="00933D0B" w:rsidP="00933D0B">
      <w:pPr>
        <w:pStyle w:val="KeinLeerraum"/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Finke, K.,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G., Müller, H., Keller, I., v. Rosen, F., Geyer, T., &amp; </w:t>
      </w:r>
      <w:proofErr w:type="spellStart"/>
      <w:r w:rsidRPr="00102F29">
        <w:rPr>
          <w:rFonts w:ascii="Bookman Old Style" w:hAnsi="Bookman Old Style"/>
        </w:rPr>
        <w:t>Bublak</w:t>
      </w:r>
      <w:proofErr w:type="spellEnd"/>
      <w:r w:rsidRPr="00102F29">
        <w:rPr>
          <w:rFonts w:ascii="Bookman Old Style" w:hAnsi="Bookman Old Style"/>
        </w:rPr>
        <w:t xml:space="preserve">, P. (2008). </w:t>
      </w:r>
      <w:proofErr w:type="gramStart"/>
      <w:r w:rsidRPr="00102F29">
        <w:rPr>
          <w:rFonts w:ascii="Bookman Old Style" w:hAnsi="Bookman Old Style"/>
          <w:i/>
          <w:lang w:val="en-GB"/>
        </w:rPr>
        <w:t>Spatial remapping mechanisms and their impairments in patients with right parietal lesions.</w:t>
      </w:r>
      <w:proofErr w:type="gramEnd"/>
      <w:r w:rsidRPr="00102F29">
        <w:rPr>
          <w:rFonts w:ascii="Bookman Old Style" w:hAnsi="Bookman Old Style"/>
          <w:lang w:val="en-GB"/>
        </w:rPr>
        <w:t xml:space="preserve"> </w:t>
      </w:r>
      <w:r w:rsidRPr="00102F29">
        <w:rPr>
          <w:rFonts w:ascii="Bookman Old Style" w:hAnsi="Bookman Old Style"/>
        </w:rPr>
        <w:t>20. November; Kolloquium Neuropsychologie, Albert-Ludwig-Universität Freiburg.</w:t>
      </w:r>
    </w:p>
    <w:p w:rsidR="00933D0B" w:rsidRPr="00102F29" w:rsidRDefault="00933D0B" w:rsidP="00933D0B">
      <w:pPr>
        <w:pStyle w:val="KeinLeerraum"/>
        <w:spacing w:after="240"/>
        <w:ind w:left="709" w:hanging="709"/>
        <w:rPr>
          <w:rFonts w:ascii="Bookman Old Style" w:hAnsi="Bookman Old Style"/>
        </w:rPr>
      </w:pPr>
      <w:r w:rsidRPr="00102F29">
        <w:rPr>
          <w:rFonts w:ascii="Bookman Old Style" w:hAnsi="Bookman Old Style"/>
        </w:rPr>
        <w:t xml:space="preserve">Bucher, L., Keller, I., </w:t>
      </w:r>
      <w:proofErr w:type="spellStart"/>
      <w:r w:rsidRPr="00102F29">
        <w:rPr>
          <w:rFonts w:ascii="Bookman Old Style" w:hAnsi="Bookman Old Style"/>
        </w:rPr>
        <w:t>Völzke</w:t>
      </w:r>
      <w:proofErr w:type="spellEnd"/>
      <w:r w:rsidRPr="00102F29">
        <w:rPr>
          <w:rFonts w:ascii="Bookman Old Style" w:hAnsi="Bookman Old Style"/>
        </w:rPr>
        <w:t xml:space="preserve">, V., Brasse, M., &amp;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 (2006). </w:t>
      </w:r>
      <w:proofErr w:type="spellStart"/>
      <w:r w:rsidRPr="00102F29">
        <w:rPr>
          <w:rFonts w:ascii="Bookman Old Style" w:hAnsi="Bookman Old Style"/>
          <w:i/>
        </w:rPr>
        <w:t>Optokinetische</w:t>
      </w:r>
      <w:proofErr w:type="spellEnd"/>
      <w:r w:rsidRPr="00102F29">
        <w:rPr>
          <w:rFonts w:ascii="Bookman Old Style" w:hAnsi="Bookman Old Style"/>
          <w:i/>
        </w:rPr>
        <w:t xml:space="preserve"> Stimulationstherapie bei </w:t>
      </w:r>
      <w:proofErr w:type="spellStart"/>
      <w:r w:rsidRPr="00102F29">
        <w:rPr>
          <w:rFonts w:ascii="Bookman Old Style" w:hAnsi="Bookman Old Style"/>
          <w:i/>
        </w:rPr>
        <w:t>Neglect</w:t>
      </w:r>
      <w:proofErr w:type="spellEnd"/>
      <w:r w:rsidRPr="00102F29">
        <w:rPr>
          <w:rFonts w:ascii="Bookman Old Style" w:hAnsi="Bookman Old Style"/>
          <w:i/>
        </w:rPr>
        <w:t xml:space="preserve"> in der </w:t>
      </w:r>
      <w:proofErr w:type="spellStart"/>
      <w:r w:rsidRPr="00102F29">
        <w:rPr>
          <w:rFonts w:ascii="Bookman Old Style" w:hAnsi="Bookman Old Style"/>
          <w:i/>
        </w:rPr>
        <w:t>Frührehaphase</w:t>
      </w:r>
      <w:proofErr w:type="spellEnd"/>
      <w:r w:rsidRPr="00102F29">
        <w:rPr>
          <w:rFonts w:ascii="Bookman Old Style" w:hAnsi="Bookman Old Style"/>
          <w:i/>
        </w:rPr>
        <w:t xml:space="preserve">. </w:t>
      </w:r>
      <w:r w:rsidRPr="00102F29">
        <w:rPr>
          <w:rFonts w:ascii="Bookman Old Style" w:hAnsi="Bookman Old Style"/>
        </w:rPr>
        <w:t>Symposium „Neurorehabilitation heute“. 09. Dezember. Bad Neustadt/Saale.</w:t>
      </w:r>
    </w:p>
    <w:p w:rsidR="00933D0B" w:rsidRPr="00102F29" w:rsidRDefault="00933D0B" w:rsidP="00933D0B">
      <w:pPr>
        <w:tabs>
          <w:tab w:val="left" w:pos="1395"/>
        </w:tabs>
        <w:spacing w:after="120"/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</w:rPr>
        <w:lastRenderedPageBreak/>
        <w:t xml:space="preserve">Bucher, L., Keller, I., &amp; </w:t>
      </w:r>
      <w:proofErr w:type="spellStart"/>
      <w:r w:rsidRPr="00102F29">
        <w:rPr>
          <w:rFonts w:ascii="Bookman Old Style" w:hAnsi="Bookman Old Style"/>
        </w:rPr>
        <w:t>Kerkhoff</w:t>
      </w:r>
      <w:proofErr w:type="spellEnd"/>
      <w:r w:rsidRPr="00102F29">
        <w:rPr>
          <w:rFonts w:ascii="Bookman Old Style" w:hAnsi="Bookman Old Style"/>
        </w:rPr>
        <w:t xml:space="preserve">, G. (2006). </w:t>
      </w:r>
      <w:proofErr w:type="spellStart"/>
      <w:r w:rsidRPr="00102F29">
        <w:rPr>
          <w:rFonts w:ascii="Bookman Old Style" w:hAnsi="Bookman Old Style"/>
          <w:i/>
        </w:rPr>
        <w:t>Optokinetische</w:t>
      </w:r>
      <w:proofErr w:type="spellEnd"/>
      <w:r w:rsidRPr="00102F29">
        <w:rPr>
          <w:rFonts w:ascii="Bookman Old Style" w:hAnsi="Bookman Old Style"/>
          <w:i/>
        </w:rPr>
        <w:t xml:space="preserve"> Stimulationstherapie bei der Behandlung von </w:t>
      </w:r>
      <w:proofErr w:type="spellStart"/>
      <w:r w:rsidRPr="00102F29">
        <w:rPr>
          <w:rFonts w:ascii="Bookman Old Style" w:hAnsi="Bookman Old Style"/>
          <w:i/>
        </w:rPr>
        <w:t>Neglect</w:t>
      </w:r>
      <w:proofErr w:type="spellEnd"/>
      <w:r w:rsidRPr="00102F29">
        <w:rPr>
          <w:rFonts w:ascii="Bookman Old Style" w:hAnsi="Bookman Old Style"/>
          <w:i/>
        </w:rPr>
        <w:t>.</w:t>
      </w:r>
      <w:r w:rsidRPr="00102F29">
        <w:rPr>
          <w:rFonts w:ascii="Bookman Old Style" w:hAnsi="Bookman Old Style"/>
        </w:rPr>
        <w:t xml:space="preserve"> </w:t>
      </w:r>
      <w:r w:rsidRPr="00102F29">
        <w:rPr>
          <w:rFonts w:ascii="Bookman Old Style" w:hAnsi="Bookman Old Style"/>
          <w:lang w:val="en-US"/>
        </w:rPr>
        <w:t xml:space="preserve">20. June. </w:t>
      </w:r>
      <w:proofErr w:type="spellStart"/>
      <w:proofErr w:type="gramStart"/>
      <w:r w:rsidRPr="00102F29">
        <w:rPr>
          <w:rFonts w:ascii="Bookman Old Style" w:hAnsi="Bookman Old Style"/>
          <w:lang w:val="en-US"/>
        </w:rPr>
        <w:t>Kolloquiumsvortrag</w:t>
      </w:r>
      <w:proofErr w:type="spellEnd"/>
      <w:r w:rsidRPr="00102F29">
        <w:rPr>
          <w:rFonts w:ascii="Bookman Old Style" w:hAnsi="Bookman Old Style"/>
          <w:lang w:val="en-US"/>
        </w:rPr>
        <w:t>.</w:t>
      </w:r>
      <w:proofErr w:type="gramEnd"/>
      <w:r w:rsidRPr="00102F29">
        <w:rPr>
          <w:rFonts w:ascii="Bookman Old Style" w:hAnsi="Bookman Old Style"/>
          <w:lang w:val="en-US"/>
        </w:rPr>
        <w:t xml:space="preserve"> </w:t>
      </w:r>
      <w:proofErr w:type="spellStart"/>
      <w:proofErr w:type="gramStart"/>
      <w:r w:rsidRPr="00102F29">
        <w:rPr>
          <w:rFonts w:ascii="Bookman Old Style" w:hAnsi="Bookman Old Style"/>
          <w:lang w:val="en-US"/>
        </w:rPr>
        <w:t>Freie</w:t>
      </w:r>
      <w:proofErr w:type="spellEnd"/>
      <w:r w:rsidRPr="00102F29">
        <w:rPr>
          <w:rFonts w:ascii="Bookman Old Style" w:hAnsi="Bookman Old Style"/>
          <w:lang w:val="en-US"/>
        </w:rPr>
        <w:t xml:space="preserve"> </w:t>
      </w:r>
      <w:proofErr w:type="spellStart"/>
      <w:r w:rsidRPr="00102F29">
        <w:rPr>
          <w:rFonts w:ascii="Bookman Old Style" w:hAnsi="Bookman Old Style"/>
          <w:lang w:val="en-US"/>
        </w:rPr>
        <w:t>Universität</w:t>
      </w:r>
      <w:proofErr w:type="spellEnd"/>
      <w:r w:rsidRPr="00102F29">
        <w:rPr>
          <w:rFonts w:ascii="Bookman Old Style" w:hAnsi="Bookman Old Style"/>
          <w:lang w:val="en-US"/>
        </w:rPr>
        <w:t xml:space="preserve"> Berlin.</w:t>
      </w:r>
      <w:proofErr w:type="gramEnd"/>
    </w:p>
    <w:p w:rsidR="00933D0B" w:rsidRPr="00102F29" w:rsidRDefault="00933D0B" w:rsidP="00933D0B">
      <w:pPr>
        <w:tabs>
          <w:tab w:val="left" w:pos="1395"/>
        </w:tabs>
        <w:spacing w:after="120"/>
        <w:ind w:left="709" w:hanging="709"/>
        <w:rPr>
          <w:rFonts w:ascii="Bookman Old Style" w:hAnsi="Bookman Old Style"/>
          <w:lang w:val="en-US"/>
        </w:rPr>
      </w:pPr>
    </w:p>
    <w:p w:rsidR="00933D0B" w:rsidRPr="00102F29" w:rsidRDefault="00933D0B" w:rsidP="00102F29">
      <w:pPr>
        <w:pStyle w:val="berschrift2"/>
        <w:shd w:val="clear" w:color="auto" w:fill="D6E3BC" w:themeFill="accent3" w:themeFillTint="66"/>
        <w:spacing w:after="360"/>
        <w:rPr>
          <w:rFonts w:ascii="Bookman Old Style" w:hAnsi="Bookman Old Style"/>
          <w:i/>
          <w:color w:val="1F497D" w:themeColor="text2"/>
          <w:sz w:val="28"/>
          <w:szCs w:val="24"/>
          <w:lang w:val="en-US"/>
        </w:rPr>
      </w:pPr>
      <w:r w:rsidRPr="00102F29">
        <w:rPr>
          <w:rFonts w:ascii="Bookman Old Style" w:hAnsi="Bookman Old Style"/>
          <w:color w:val="1F497D" w:themeColor="text2"/>
          <w:sz w:val="28"/>
          <w:szCs w:val="24"/>
          <w:lang w:val="en-US"/>
        </w:rPr>
        <w:t>Monographs</w:t>
      </w:r>
    </w:p>
    <w:p w:rsidR="00933D0B" w:rsidRPr="00102F29" w:rsidRDefault="00933D0B" w:rsidP="00933D0B">
      <w:pPr>
        <w:ind w:left="709" w:hanging="709"/>
        <w:rPr>
          <w:rFonts w:ascii="Bookman Old Style" w:hAnsi="Bookman Old Style"/>
          <w:lang w:val="en-US"/>
        </w:rPr>
      </w:pPr>
      <w:r w:rsidRPr="00102F29">
        <w:rPr>
          <w:rFonts w:ascii="Bookman Old Style" w:hAnsi="Bookman Old Style"/>
          <w:lang w:val="en-US"/>
        </w:rPr>
        <w:t>Doctoral thesis</w:t>
      </w:r>
      <w:r w:rsidRPr="00102F29">
        <w:rPr>
          <w:rFonts w:ascii="Bookman Old Style" w:hAnsi="Bookman Old Style"/>
          <w:lang w:val="en-US"/>
        </w:rPr>
        <w:br/>
        <w:t>“Spatial Remapping Mechanisms and their Impairments in Patients with Right Parietal Lesions”</w:t>
      </w:r>
    </w:p>
    <w:p w:rsidR="00933D0B" w:rsidRPr="00102F29" w:rsidRDefault="00933D0B" w:rsidP="00933D0B">
      <w:pPr>
        <w:spacing w:line="300" w:lineRule="atLeast"/>
        <w:rPr>
          <w:rFonts w:ascii="Arial" w:hAnsi="Arial" w:cs="Arial"/>
          <w:bCs/>
          <w:lang w:val="en-US"/>
        </w:rPr>
      </w:pPr>
      <w:r w:rsidRPr="00102F29">
        <w:rPr>
          <w:rFonts w:ascii="Arial" w:hAnsi="Arial" w:cs="Arial"/>
          <w:bCs/>
          <w:lang w:val="en-US"/>
        </w:rPr>
        <w:t> </w:t>
      </w:r>
    </w:p>
    <w:p w:rsidR="000C0D4B" w:rsidRPr="00102F29" w:rsidRDefault="00933D0B" w:rsidP="00933D0B">
      <w:pPr>
        <w:ind w:left="709" w:hanging="709"/>
      </w:pPr>
      <w:proofErr w:type="spellStart"/>
      <w:r w:rsidRPr="00102F29">
        <w:rPr>
          <w:rFonts w:ascii="Bookman Old Style" w:hAnsi="Bookman Old Style"/>
        </w:rPr>
        <w:t>Diploma</w:t>
      </w:r>
      <w:proofErr w:type="spellEnd"/>
      <w:r w:rsidRPr="00102F29">
        <w:rPr>
          <w:rFonts w:ascii="Bookman Old Style" w:hAnsi="Bookman Old Style"/>
        </w:rPr>
        <w:t xml:space="preserve"> </w:t>
      </w:r>
      <w:proofErr w:type="spellStart"/>
      <w:r w:rsidRPr="00102F29">
        <w:rPr>
          <w:rFonts w:ascii="Bookman Old Style" w:hAnsi="Bookman Old Style"/>
        </w:rPr>
        <w:t>thesis</w:t>
      </w:r>
      <w:proofErr w:type="spellEnd"/>
      <w:r w:rsidRPr="00102F29">
        <w:rPr>
          <w:rFonts w:ascii="Bookman Old Style" w:hAnsi="Bookman Old Style"/>
        </w:rPr>
        <w:br/>
        <w:t>„</w:t>
      </w:r>
      <w:proofErr w:type="spellStart"/>
      <w:r w:rsidRPr="00102F29">
        <w:rPr>
          <w:rFonts w:ascii="Bookman Old Style" w:hAnsi="Bookman Old Style"/>
        </w:rPr>
        <w:t>Optokinetische</w:t>
      </w:r>
      <w:proofErr w:type="spellEnd"/>
      <w:r w:rsidRPr="00102F29">
        <w:rPr>
          <w:rFonts w:ascii="Bookman Old Style" w:hAnsi="Bookman Old Style"/>
        </w:rPr>
        <w:t xml:space="preserve"> Stimulation bei </w:t>
      </w:r>
      <w:proofErr w:type="spellStart"/>
      <w:r w:rsidRPr="00102F29">
        <w:rPr>
          <w:rFonts w:ascii="Bookman Old Style" w:hAnsi="Bookman Old Style"/>
        </w:rPr>
        <w:t>Neglect</w:t>
      </w:r>
      <w:proofErr w:type="spellEnd"/>
      <w:r w:rsidRPr="00102F29">
        <w:rPr>
          <w:rFonts w:ascii="Bookman Old Style" w:hAnsi="Bookman Old Style"/>
        </w:rPr>
        <w:t xml:space="preserve"> in der </w:t>
      </w:r>
      <w:proofErr w:type="spellStart"/>
      <w:r w:rsidRPr="00102F29">
        <w:rPr>
          <w:rFonts w:ascii="Bookman Old Style" w:hAnsi="Bookman Old Style"/>
        </w:rPr>
        <w:t>Frührehaphase</w:t>
      </w:r>
      <w:proofErr w:type="spellEnd"/>
      <w:r w:rsidRPr="00102F29">
        <w:rPr>
          <w:rFonts w:ascii="Bookman Old Style" w:hAnsi="Bookman Old Style"/>
        </w:rPr>
        <w:t xml:space="preserve">. </w:t>
      </w:r>
      <w:r w:rsidR="00D86493" w:rsidRPr="00102F29">
        <w:rPr>
          <w:rFonts w:ascii="Bookman Old Style" w:hAnsi="Bookman Old Style"/>
        </w:rPr>
        <w:t>- Eine Therapiestudie</w:t>
      </w:r>
      <w:r w:rsidRPr="00102F29">
        <w:rPr>
          <w:rFonts w:ascii="Bookman Old Style" w:hAnsi="Bookman Old Style"/>
        </w:rPr>
        <w:t>”</w:t>
      </w:r>
    </w:p>
    <w:sectPr w:rsidR="000C0D4B" w:rsidRPr="00102F29" w:rsidSect="00B774B6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A6" w:rsidRDefault="00C360A6" w:rsidP="004612F6">
      <w:r>
        <w:separator/>
      </w:r>
    </w:p>
  </w:endnote>
  <w:endnote w:type="continuationSeparator" w:id="0">
    <w:p w:rsidR="00C360A6" w:rsidRDefault="00C360A6" w:rsidP="0046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SX10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94966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ED61E0" w:rsidRDefault="00ED61E0">
            <w:pPr>
              <w:pStyle w:val="Fuzeile"/>
              <w:jc w:val="right"/>
            </w:pPr>
            <w:r>
              <w:t xml:space="preserve">Seite </w:t>
            </w:r>
            <w:r w:rsidR="00F76B5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76B5A">
              <w:rPr>
                <w:b/>
              </w:rPr>
              <w:fldChar w:fldCharType="separate"/>
            </w:r>
            <w:r w:rsidR="00102F29">
              <w:rPr>
                <w:b/>
                <w:noProof/>
              </w:rPr>
              <w:t>9</w:t>
            </w:r>
            <w:r w:rsidR="00F76B5A">
              <w:rPr>
                <w:b/>
              </w:rPr>
              <w:fldChar w:fldCharType="end"/>
            </w:r>
            <w:r>
              <w:t xml:space="preserve"> von </w:t>
            </w:r>
            <w:r w:rsidR="00F76B5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76B5A">
              <w:rPr>
                <w:b/>
              </w:rPr>
              <w:fldChar w:fldCharType="separate"/>
            </w:r>
            <w:r w:rsidR="00102F29">
              <w:rPr>
                <w:b/>
                <w:noProof/>
              </w:rPr>
              <w:t>9</w:t>
            </w:r>
            <w:r w:rsidR="00F76B5A">
              <w:rPr>
                <w:b/>
              </w:rPr>
              <w:fldChar w:fldCharType="end"/>
            </w:r>
          </w:p>
        </w:sdtContent>
      </w:sdt>
    </w:sdtContent>
  </w:sdt>
  <w:p w:rsidR="00C25165" w:rsidRDefault="00C2516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A6" w:rsidRDefault="00C360A6" w:rsidP="004612F6">
      <w:r>
        <w:separator/>
      </w:r>
    </w:p>
  </w:footnote>
  <w:footnote w:type="continuationSeparator" w:id="0">
    <w:p w:rsidR="00C360A6" w:rsidRDefault="00C360A6" w:rsidP="0046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00" w:rsidRPr="00BB101E" w:rsidRDefault="001275F0" w:rsidP="00102F29">
    <w:pPr>
      <w:pStyle w:val="Kopfzeile"/>
      <w:pBdr>
        <w:bottom w:val="single" w:sz="4" w:space="1" w:color="auto"/>
      </w:pBdr>
      <w:shd w:val="clear" w:color="auto" w:fill="D6E3BC" w:themeFill="accent3" w:themeFillTint="66"/>
      <w:rPr>
        <w:rFonts w:ascii="Bookman Old Style" w:hAnsi="Bookman Old Style"/>
        <w:b/>
        <w:sz w:val="32"/>
      </w:rPr>
    </w:pPr>
    <w:r>
      <w:rPr>
        <w:rFonts w:ascii="Bookman Old Style" w:hAnsi="Bookman Old Style"/>
        <w:b/>
        <w:sz w:val="32"/>
      </w:rPr>
      <w:tab/>
      <w:t>Publications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734"/>
    <w:multiLevelType w:val="hybridMultilevel"/>
    <w:tmpl w:val="3AF64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770C5"/>
    <w:multiLevelType w:val="hybridMultilevel"/>
    <w:tmpl w:val="1248C7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87B8D"/>
    <w:multiLevelType w:val="hybridMultilevel"/>
    <w:tmpl w:val="37C03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5C7"/>
    <w:multiLevelType w:val="hybridMultilevel"/>
    <w:tmpl w:val="6D2485D0"/>
    <w:lvl w:ilvl="0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2B1DA6"/>
    <w:multiLevelType w:val="hybridMultilevel"/>
    <w:tmpl w:val="3E661CF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AB2958"/>
    <w:multiLevelType w:val="hybridMultilevel"/>
    <w:tmpl w:val="BE682FE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2630333"/>
    <w:multiLevelType w:val="hybridMultilevel"/>
    <w:tmpl w:val="F404F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24A4"/>
    <w:multiLevelType w:val="hybridMultilevel"/>
    <w:tmpl w:val="C77C702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805762"/>
    <w:multiLevelType w:val="hybridMultilevel"/>
    <w:tmpl w:val="FFB8F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509CF"/>
    <w:multiLevelType w:val="hybridMultilevel"/>
    <w:tmpl w:val="EFFA11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B2702"/>
    <w:multiLevelType w:val="hybridMultilevel"/>
    <w:tmpl w:val="26E48138"/>
    <w:lvl w:ilvl="0" w:tplc="0407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C551332"/>
    <w:multiLevelType w:val="hybridMultilevel"/>
    <w:tmpl w:val="C2E42906"/>
    <w:lvl w:ilvl="0" w:tplc="F6E8D2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C41C4"/>
    <w:multiLevelType w:val="hybridMultilevel"/>
    <w:tmpl w:val="88C464C0"/>
    <w:lvl w:ilvl="0" w:tplc="379CD62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499B"/>
    <w:multiLevelType w:val="hybridMultilevel"/>
    <w:tmpl w:val="D3BEA98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3192302"/>
    <w:multiLevelType w:val="hybridMultilevel"/>
    <w:tmpl w:val="57EC76D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E53BC"/>
    <w:multiLevelType w:val="hybridMultilevel"/>
    <w:tmpl w:val="1B98FB52"/>
    <w:lvl w:ilvl="0" w:tplc="0407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6">
    <w:nsid w:val="605F7210"/>
    <w:multiLevelType w:val="hybridMultilevel"/>
    <w:tmpl w:val="9E12910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22442DB"/>
    <w:multiLevelType w:val="hybridMultilevel"/>
    <w:tmpl w:val="27BA65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56215"/>
    <w:multiLevelType w:val="hybridMultilevel"/>
    <w:tmpl w:val="FC5ACBB0"/>
    <w:lvl w:ilvl="0" w:tplc="0407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>
    <w:nsid w:val="63590779"/>
    <w:multiLevelType w:val="hybridMultilevel"/>
    <w:tmpl w:val="40AC5BB6"/>
    <w:lvl w:ilvl="0" w:tplc="3C08690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661EE4"/>
    <w:multiLevelType w:val="hybridMultilevel"/>
    <w:tmpl w:val="891C618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0502E"/>
    <w:multiLevelType w:val="hybridMultilevel"/>
    <w:tmpl w:val="5CDCB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96EB0"/>
    <w:multiLevelType w:val="hybridMultilevel"/>
    <w:tmpl w:val="29F65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22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  <w:num w:numId="15">
    <w:abstractNumId w:val="10"/>
  </w:num>
  <w:num w:numId="16">
    <w:abstractNumId w:val="19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7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04F7D"/>
    <w:rsid w:val="0001322A"/>
    <w:rsid w:val="0001688D"/>
    <w:rsid w:val="00020578"/>
    <w:rsid w:val="00025E6A"/>
    <w:rsid w:val="00026893"/>
    <w:rsid w:val="00032428"/>
    <w:rsid w:val="00044667"/>
    <w:rsid w:val="000817DA"/>
    <w:rsid w:val="00082723"/>
    <w:rsid w:val="00086630"/>
    <w:rsid w:val="000A5FF2"/>
    <w:rsid w:val="000C0D4B"/>
    <w:rsid w:val="000E59B2"/>
    <w:rsid w:val="000F0ABA"/>
    <w:rsid w:val="000F7B98"/>
    <w:rsid w:val="00101C87"/>
    <w:rsid w:val="00102F29"/>
    <w:rsid w:val="001108B2"/>
    <w:rsid w:val="00117A17"/>
    <w:rsid w:val="00121049"/>
    <w:rsid w:val="00126D49"/>
    <w:rsid w:val="001275F0"/>
    <w:rsid w:val="001304B4"/>
    <w:rsid w:val="00142597"/>
    <w:rsid w:val="00143C25"/>
    <w:rsid w:val="001446E9"/>
    <w:rsid w:val="00145ED9"/>
    <w:rsid w:val="00147E1C"/>
    <w:rsid w:val="00154420"/>
    <w:rsid w:val="00154E91"/>
    <w:rsid w:val="00161DEA"/>
    <w:rsid w:val="0017464A"/>
    <w:rsid w:val="00174A2A"/>
    <w:rsid w:val="001764E4"/>
    <w:rsid w:val="00183D63"/>
    <w:rsid w:val="00191D44"/>
    <w:rsid w:val="0019556F"/>
    <w:rsid w:val="001B4C20"/>
    <w:rsid w:val="001C169E"/>
    <w:rsid w:val="001C3CEC"/>
    <w:rsid w:val="001D63F5"/>
    <w:rsid w:val="001E0A5E"/>
    <w:rsid w:val="001E0D3D"/>
    <w:rsid w:val="001F0CEA"/>
    <w:rsid w:val="001F1B0E"/>
    <w:rsid w:val="00204474"/>
    <w:rsid w:val="00211A3F"/>
    <w:rsid w:val="00217E12"/>
    <w:rsid w:val="002232DB"/>
    <w:rsid w:val="002276DD"/>
    <w:rsid w:val="00237E2A"/>
    <w:rsid w:val="00241E0C"/>
    <w:rsid w:val="00242FA1"/>
    <w:rsid w:val="00247F38"/>
    <w:rsid w:val="00255A9B"/>
    <w:rsid w:val="00261A35"/>
    <w:rsid w:val="002624B4"/>
    <w:rsid w:val="00272DF9"/>
    <w:rsid w:val="00273268"/>
    <w:rsid w:val="00277103"/>
    <w:rsid w:val="00277316"/>
    <w:rsid w:val="00281FDC"/>
    <w:rsid w:val="002861F8"/>
    <w:rsid w:val="00286364"/>
    <w:rsid w:val="00293AC3"/>
    <w:rsid w:val="00296ACB"/>
    <w:rsid w:val="002B5418"/>
    <w:rsid w:val="002C5CF5"/>
    <w:rsid w:val="002D378A"/>
    <w:rsid w:val="002D623C"/>
    <w:rsid w:val="002F3244"/>
    <w:rsid w:val="002F5324"/>
    <w:rsid w:val="00301F00"/>
    <w:rsid w:val="00303545"/>
    <w:rsid w:val="00306053"/>
    <w:rsid w:val="00310CDC"/>
    <w:rsid w:val="00317676"/>
    <w:rsid w:val="00326116"/>
    <w:rsid w:val="0033123D"/>
    <w:rsid w:val="00336C68"/>
    <w:rsid w:val="003430CE"/>
    <w:rsid w:val="00343845"/>
    <w:rsid w:val="00345060"/>
    <w:rsid w:val="00347333"/>
    <w:rsid w:val="0036129C"/>
    <w:rsid w:val="003652E9"/>
    <w:rsid w:val="00367FD1"/>
    <w:rsid w:val="00371C27"/>
    <w:rsid w:val="0037344D"/>
    <w:rsid w:val="00375764"/>
    <w:rsid w:val="003808EC"/>
    <w:rsid w:val="0038545F"/>
    <w:rsid w:val="00390B44"/>
    <w:rsid w:val="003943C6"/>
    <w:rsid w:val="00397604"/>
    <w:rsid w:val="003C0D02"/>
    <w:rsid w:val="003D4B0B"/>
    <w:rsid w:val="003F144A"/>
    <w:rsid w:val="003F1B7A"/>
    <w:rsid w:val="003F4862"/>
    <w:rsid w:val="00403D28"/>
    <w:rsid w:val="004052FF"/>
    <w:rsid w:val="00421F52"/>
    <w:rsid w:val="00433471"/>
    <w:rsid w:val="00436C81"/>
    <w:rsid w:val="0044081D"/>
    <w:rsid w:val="00442470"/>
    <w:rsid w:val="004454CB"/>
    <w:rsid w:val="00450098"/>
    <w:rsid w:val="004612F6"/>
    <w:rsid w:val="004617DF"/>
    <w:rsid w:val="0047753E"/>
    <w:rsid w:val="004828B3"/>
    <w:rsid w:val="00485CB0"/>
    <w:rsid w:val="004B5452"/>
    <w:rsid w:val="004C6DDB"/>
    <w:rsid w:val="004C6F54"/>
    <w:rsid w:val="004C705A"/>
    <w:rsid w:val="004D76F9"/>
    <w:rsid w:val="004D7AFC"/>
    <w:rsid w:val="004E18A8"/>
    <w:rsid w:val="004E1F99"/>
    <w:rsid w:val="004E72D7"/>
    <w:rsid w:val="004F0737"/>
    <w:rsid w:val="004F64C3"/>
    <w:rsid w:val="005058D4"/>
    <w:rsid w:val="005116F6"/>
    <w:rsid w:val="00511AF8"/>
    <w:rsid w:val="00511DEE"/>
    <w:rsid w:val="00512616"/>
    <w:rsid w:val="00547385"/>
    <w:rsid w:val="00552035"/>
    <w:rsid w:val="005621CD"/>
    <w:rsid w:val="00571C06"/>
    <w:rsid w:val="005723F9"/>
    <w:rsid w:val="00577B09"/>
    <w:rsid w:val="00581822"/>
    <w:rsid w:val="00581CA5"/>
    <w:rsid w:val="00581E1F"/>
    <w:rsid w:val="00586147"/>
    <w:rsid w:val="00591D0E"/>
    <w:rsid w:val="005B2721"/>
    <w:rsid w:val="005B413C"/>
    <w:rsid w:val="005C0966"/>
    <w:rsid w:val="005D4FED"/>
    <w:rsid w:val="005D5FB1"/>
    <w:rsid w:val="005E12B7"/>
    <w:rsid w:val="005F389D"/>
    <w:rsid w:val="00606186"/>
    <w:rsid w:val="00620898"/>
    <w:rsid w:val="006224BE"/>
    <w:rsid w:val="00631C9C"/>
    <w:rsid w:val="006375E2"/>
    <w:rsid w:val="00640B1A"/>
    <w:rsid w:val="00642BC6"/>
    <w:rsid w:val="006506D7"/>
    <w:rsid w:val="006633E3"/>
    <w:rsid w:val="00671621"/>
    <w:rsid w:val="00674328"/>
    <w:rsid w:val="00674CD6"/>
    <w:rsid w:val="006750FC"/>
    <w:rsid w:val="00686BDE"/>
    <w:rsid w:val="006A7C52"/>
    <w:rsid w:val="006C2AFE"/>
    <w:rsid w:val="006C748D"/>
    <w:rsid w:val="006E3081"/>
    <w:rsid w:val="006E64F2"/>
    <w:rsid w:val="006E7B43"/>
    <w:rsid w:val="006F008D"/>
    <w:rsid w:val="006F085F"/>
    <w:rsid w:val="007063E0"/>
    <w:rsid w:val="00707CD5"/>
    <w:rsid w:val="00713763"/>
    <w:rsid w:val="00723B20"/>
    <w:rsid w:val="00727BD8"/>
    <w:rsid w:val="00736F8A"/>
    <w:rsid w:val="00754F47"/>
    <w:rsid w:val="0075525B"/>
    <w:rsid w:val="007778E8"/>
    <w:rsid w:val="00793325"/>
    <w:rsid w:val="007A4828"/>
    <w:rsid w:val="007B05F8"/>
    <w:rsid w:val="007B284F"/>
    <w:rsid w:val="007C7509"/>
    <w:rsid w:val="007D0358"/>
    <w:rsid w:val="007E0219"/>
    <w:rsid w:val="007E13AE"/>
    <w:rsid w:val="007E2C48"/>
    <w:rsid w:val="007E4AF8"/>
    <w:rsid w:val="007E6ACF"/>
    <w:rsid w:val="007F405D"/>
    <w:rsid w:val="00804F7D"/>
    <w:rsid w:val="00805C07"/>
    <w:rsid w:val="00810947"/>
    <w:rsid w:val="008207FD"/>
    <w:rsid w:val="00820A53"/>
    <w:rsid w:val="00831395"/>
    <w:rsid w:val="00833373"/>
    <w:rsid w:val="008340B9"/>
    <w:rsid w:val="0084207B"/>
    <w:rsid w:val="008420E2"/>
    <w:rsid w:val="00842AA7"/>
    <w:rsid w:val="008436A7"/>
    <w:rsid w:val="0085440D"/>
    <w:rsid w:val="008670EF"/>
    <w:rsid w:val="008819E7"/>
    <w:rsid w:val="008862AA"/>
    <w:rsid w:val="00892396"/>
    <w:rsid w:val="00895710"/>
    <w:rsid w:val="00895D56"/>
    <w:rsid w:val="0089606C"/>
    <w:rsid w:val="0089747C"/>
    <w:rsid w:val="008A42C9"/>
    <w:rsid w:val="008A7D3A"/>
    <w:rsid w:val="008C639F"/>
    <w:rsid w:val="008D2E18"/>
    <w:rsid w:val="008F3727"/>
    <w:rsid w:val="009046C2"/>
    <w:rsid w:val="009072C2"/>
    <w:rsid w:val="00910A86"/>
    <w:rsid w:val="00911497"/>
    <w:rsid w:val="00922431"/>
    <w:rsid w:val="009225FD"/>
    <w:rsid w:val="0092533A"/>
    <w:rsid w:val="00930DA4"/>
    <w:rsid w:val="009310D9"/>
    <w:rsid w:val="009328A9"/>
    <w:rsid w:val="00933D0B"/>
    <w:rsid w:val="009438E7"/>
    <w:rsid w:val="009459E3"/>
    <w:rsid w:val="00952277"/>
    <w:rsid w:val="0095278C"/>
    <w:rsid w:val="00956961"/>
    <w:rsid w:val="009606ED"/>
    <w:rsid w:val="009614C3"/>
    <w:rsid w:val="00967313"/>
    <w:rsid w:val="00967F66"/>
    <w:rsid w:val="00980A7A"/>
    <w:rsid w:val="009831B6"/>
    <w:rsid w:val="00985D75"/>
    <w:rsid w:val="00992355"/>
    <w:rsid w:val="00993701"/>
    <w:rsid w:val="009A33DB"/>
    <w:rsid w:val="009B1D55"/>
    <w:rsid w:val="009C6138"/>
    <w:rsid w:val="009C6866"/>
    <w:rsid w:val="009D044B"/>
    <w:rsid w:val="009E0E7A"/>
    <w:rsid w:val="00A04910"/>
    <w:rsid w:val="00A04C82"/>
    <w:rsid w:val="00A1514A"/>
    <w:rsid w:val="00A20B89"/>
    <w:rsid w:val="00A22D33"/>
    <w:rsid w:val="00A24241"/>
    <w:rsid w:val="00A2573E"/>
    <w:rsid w:val="00A267BB"/>
    <w:rsid w:val="00A43D41"/>
    <w:rsid w:val="00A56D46"/>
    <w:rsid w:val="00A65B3D"/>
    <w:rsid w:val="00A65F81"/>
    <w:rsid w:val="00A679E3"/>
    <w:rsid w:val="00A70B76"/>
    <w:rsid w:val="00A8106E"/>
    <w:rsid w:val="00A922C6"/>
    <w:rsid w:val="00AA7AB5"/>
    <w:rsid w:val="00AB4432"/>
    <w:rsid w:val="00AB455D"/>
    <w:rsid w:val="00AB4A23"/>
    <w:rsid w:val="00AC0447"/>
    <w:rsid w:val="00AC2BAE"/>
    <w:rsid w:val="00AC422C"/>
    <w:rsid w:val="00AD2491"/>
    <w:rsid w:val="00AD5D70"/>
    <w:rsid w:val="00AE4B39"/>
    <w:rsid w:val="00AF0949"/>
    <w:rsid w:val="00AF37EC"/>
    <w:rsid w:val="00AF4415"/>
    <w:rsid w:val="00B009C6"/>
    <w:rsid w:val="00B100D3"/>
    <w:rsid w:val="00B10499"/>
    <w:rsid w:val="00B225DD"/>
    <w:rsid w:val="00B34045"/>
    <w:rsid w:val="00B3438B"/>
    <w:rsid w:val="00B40EE4"/>
    <w:rsid w:val="00B42DE1"/>
    <w:rsid w:val="00B54D46"/>
    <w:rsid w:val="00B627BB"/>
    <w:rsid w:val="00B63054"/>
    <w:rsid w:val="00B727E6"/>
    <w:rsid w:val="00B75A4A"/>
    <w:rsid w:val="00B774B6"/>
    <w:rsid w:val="00B81339"/>
    <w:rsid w:val="00B81914"/>
    <w:rsid w:val="00B96C2A"/>
    <w:rsid w:val="00BA0A10"/>
    <w:rsid w:val="00BA1446"/>
    <w:rsid w:val="00BA4159"/>
    <w:rsid w:val="00BA4E69"/>
    <w:rsid w:val="00BA71AB"/>
    <w:rsid w:val="00BB101E"/>
    <w:rsid w:val="00BC52DC"/>
    <w:rsid w:val="00BC6A22"/>
    <w:rsid w:val="00BC6D44"/>
    <w:rsid w:val="00BC7082"/>
    <w:rsid w:val="00BD7508"/>
    <w:rsid w:val="00BF6902"/>
    <w:rsid w:val="00C07324"/>
    <w:rsid w:val="00C143CE"/>
    <w:rsid w:val="00C25165"/>
    <w:rsid w:val="00C262C5"/>
    <w:rsid w:val="00C33D07"/>
    <w:rsid w:val="00C360A6"/>
    <w:rsid w:val="00C41C7A"/>
    <w:rsid w:val="00C4558F"/>
    <w:rsid w:val="00C57E05"/>
    <w:rsid w:val="00C60EFA"/>
    <w:rsid w:val="00C77B21"/>
    <w:rsid w:val="00C81704"/>
    <w:rsid w:val="00C87FEE"/>
    <w:rsid w:val="00C908F0"/>
    <w:rsid w:val="00C967A6"/>
    <w:rsid w:val="00CA07BF"/>
    <w:rsid w:val="00CA22C8"/>
    <w:rsid w:val="00CA6DEA"/>
    <w:rsid w:val="00CB07F2"/>
    <w:rsid w:val="00CB2763"/>
    <w:rsid w:val="00CC4A0F"/>
    <w:rsid w:val="00CD7FA8"/>
    <w:rsid w:val="00CF30F6"/>
    <w:rsid w:val="00CF348D"/>
    <w:rsid w:val="00CF7311"/>
    <w:rsid w:val="00D109AD"/>
    <w:rsid w:val="00D122B4"/>
    <w:rsid w:val="00D21985"/>
    <w:rsid w:val="00D46817"/>
    <w:rsid w:val="00D46FDC"/>
    <w:rsid w:val="00D5091A"/>
    <w:rsid w:val="00D531FA"/>
    <w:rsid w:val="00D63FC1"/>
    <w:rsid w:val="00D67C75"/>
    <w:rsid w:val="00D7126E"/>
    <w:rsid w:val="00D72D30"/>
    <w:rsid w:val="00D846EC"/>
    <w:rsid w:val="00D86493"/>
    <w:rsid w:val="00D8699A"/>
    <w:rsid w:val="00D912A9"/>
    <w:rsid w:val="00DA5812"/>
    <w:rsid w:val="00DB3C60"/>
    <w:rsid w:val="00DB4539"/>
    <w:rsid w:val="00DB559B"/>
    <w:rsid w:val="00DD1C41"/>
    <w:rsid w:val="00DD50D0"/>
    <w:rsid w:val="00DD6F2E"/>
    <w:rsid w:val="00DE273A"/>
    <w:rsid w:val="00DE7CED"/>
    <w:rsid w:val="00DF26D4"/>
    <w:rsid w:val="00DF50DF"/>
    <w:rsid w:val="00E10871"/>
    <w:rsid w:val="00E14B99"/>
    <w:rsid w:val="00E16592"/>
    <w:rsid w:val="00E21A50"/>
    <w:rsid w:val="00E252B2"/>
    <w:rsid w:val="00E26EF7"/>
    <w:rsid w:val="00E279A7"/>
    <w:rsid w:val="00E3545E"/>
    <w:rsid w:val="00E45488"/>
    <w:rsid w:val="00E47198"/>
    <w:rsid w:val="00E51EB8"/>
    <w:rsid w:val="00E52C3E"/>
    <w:rsid w:val="00E63929"/>
    <w:rsid w:val="00E644C2"/>
    <w:rsid w:val="00E66B6B"/>
    <w:rsid w:val="00E73566"/>
    <w:rsid w:val="00E75CA2"/>
    <w:rsid w:val="00E82B22"/>
    <w:rsid w:val="00EB7FB2"/>
    <w:rsid w:val="00EC1094"/>
    <w:rsid w:val="00EC52F8"/>
    <w:rsid w:val="00ED61E0"/>
    <w:rsid w:val="00EE07F4"/>
    <w:rsid w:val="00EE71B0"/>
    <w:rsid w:val="00EF11B2"/>
    <w:rsid w:val="00EF1EFF"/>
    <w:rsid w:val="00F1157F"/>
    <w:rsid w:val="00F16B0F"/>
    <w:rsid w:val="00F20739"/>
    <w:rsid w:val="00F31D6A"/>
    <w:rsid w:val="00F35352"/>
    <w:rsid w:val="00F47384"/>
    <w:rsid w:val="00F50D30"/>
    <w:rsid w:val="00F577F7"/>
    <w:rsid w:val="00F60C18"/>
    <w:rsid w:val="00F67EBA"/>
    <w:rsid w:val="00F76B5A"/>
    <w:rsid w:val="00F91592"/>
    <w:rsid w:val="00F91E3A"/>
    <w:rsid w:val="00F93EA3"/>
    <w:rsid w:val="00F94565"/>
    <w:rsid w:val="00FA3636"/>
    <w:rsid w:val="00FC37E1"/>
    <w:rsid w:val="00FC5183"/>
    <w:rsid w:val="00FF0236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0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73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80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04F7D"/>
    <w:rPr>
      <w:i/>
      <w:iCs/>
    </w:rPr>
  </w:style>
  <w:style w:type="paragraph" w:styleId="Listenabsatz">
    <w:name w:val="List Paragraph"/>
    <w:basedOn w:val="Standard"/>
    <w:uiPriority w:val="34"/>
    <w:qFormat/>
    <w:rsid w:val="00804F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28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D04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D0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StandardWeb">
    <w:name w:val="Normal (Web)"/>
    <w:basedOn w:val="Standard"/>
    <w:uiPriority w:val="99"/>
    <w:unhideWhenUsed/>
    <w:rsid w:val="00F31D6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F31D6A"/>
    <w:rPr>
      <w:color w:val="0000FF"/>
      <w:u w:val="single"/>
    </w:rPr>
  </w:style>
  <w:style w:type="character" w:customStyle="1" w:styleId="cit-gray">
    <w:name w:val="cit-gray"/>
    <w:basedOn w:val="Absatz-Standardschriftart"/>
    <w:rsid w:val="00AF37EC"/>
  </w:style>
  <w:style w:type="character" w:customStyle="1" w:styleId="berschrift1Zchn">
    <w:name w:val="Überschrift 1 Zchn"/>
    <w:basedOn w:val="Absatz-Standardschriftart"/>
    <w:link w:val="berschrift1"/>
    <w:uiPriority w:val="9"/>
    <w:rsid w:val="0094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gelb">
    <w:name w:val="gelb"/>
    <w:basedOn w:val="Standard"/>
    <w:rsid w:val="009459E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9459E3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73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1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2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12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12F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1A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6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9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F4F3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7783-FF78-4A85-B074-3F991028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2665</Words>
  <Characters>16791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Bucher</dc:creator>
  <cp:lastModifiedBy>Leandra</cp:lastModifiedBy>
  <cp:revision>3</cp:revision>
  <cp:lastPrinted>2015-06-21T12:25:00Z</cp:lastPrinted>
  <dcterms:created xsi:type="dcterms:W3CDTF">2015-09-03T18:45:00Z</dcterms:created>
  <dcterms:modified xsi:type="dcterms:W3CDTF">2015-09-03T18:54:00Z</dcterms:modified>
</cp:coreProperties>
</file>